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B0E2" w14:textId="5D2AAC60" w:rsidR="00940A6F" w:rsidRDefault="001309BE" w:rsidP="0062093C">
      <w:pPr>
        <w:tabs>
          <w:tab w:val="left" w:pos="4176"/>
        </w:tabs>
        <w:jc w:val="center"/>
        <w:rPr>
          <w:rFonts w:ascii="Tahoma" w:hAnsi="Tahoma" w:cs="Tahoma"/>
          <w:sz w:val="20"/>
          <w:szCs w:val="20"/>
        </w:rPr>
      </w:pPr>
      <w:r>
        <w:rPr>
          <w:noProof/>
          <w:sz w:val="14"/>
          <w:szCs w:val="14"/>
          <w:lang w:eastAsia="it-IT"/>
        </w:rPr>
        <w:drawing>
          <wp:inline distT="0" distB="0" distL="0" distR="0" wp14:anchorId="4923CE98" wp14:editId="5DC05E7D">
            <wp:extent cx="6120130" cy="1038225"/>
            <wp:effectExtent l="0" t="0" r="0" b="9525"/>
            <wp:docPr id="369" name="Immagine 1" descr="Immagine che contiene graf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Immagine 325" descr="Immagine che contiene grafico&#10;&#10;Descrizione generata automaticamente"/>
                    <pic:cNvPicPr/>
                  </pic:nvPicPr>
                  <pic:blipFill rotWithShape="1">
                    <a:blip r:embed="rId7" cstate="print">
                      <a:extLst>
                        <a:ext uri="{28A0092B-C50C-407E-A947-70E740481C1C}">
                          <a14:useLocalDpi xmlns:a14="http://schemas.microsoft.com/office/drawing/2010/main" val="0"/>
                        </a:ext>
                      </a:extLst>
                    </a:blip>
                    <a:srcRect t="12314" b="20568"/>
                    <a:stretch/>
                  </pic:blipFill>
                  <pic:spPr bwMode="auto">
                    <a:xfrm>
                      <a:off x="0" y="0"/>
                      <a:ext cx="6120130" cy="1038225"/>
                    </a:xfrm>
                    <a:prstGeom prst="rect">
                      <a:avLst/>
                    </a:prstGeom>
                    <a:ln>
                      <a:noFill/>
                    </a:ln>
                    <a:extLst>
                      <a:ext uri="{53640926-AAD7-44D8-BBD7-CCE9431645EC}">
                        <a14:shadowObscured xmlns:a14="http://schemas.microsoft.com/office/drawing/2010/main"/>
                      </a:ext>
                    </a:extLst>
                  </pic:spPr>
                </pic:pic>
              </a:graphicData>
            </a:graphic>
          </wp:inline>
        </w:drawing>
      </w:r>
    </w:p>
    <w:p w14:paraId="03E6C58B" w14:textId="77777777" w:rsidR="00940A6F" w:rsidRDefault="00940A6F">
      <w:pPr>
        <w:jc w:val="both"/>
        <w:rPr>
          <w:rFonts w:ascii="Tahoma" w:hAnsi="Tahoma" w:cs="Tahoma"/>
          <w:sz w:val="20"/>
          <w:szCs w:val="20"/>
        </w:rPr>
      </w:pPr>
    </w:p>
    <w:p w14:paraId="534A48E6" w14:textId="14BE2400" w:rsidR="004F2440" w:rsidRPr="0083495F" w:rsidRDefault="004F2440" w:rsidP="004F2440">
      <w:pPr>
        <w:pBdr>
          <w:top w:val="single" w:sz="4" w:space="1" w:color="auto"/>
          <w:left w:val="single" w:sz="4" w:space="4" w:color="auto"/>
          <w:bottom w:val="single" w:sz="4" w:space="1" w:color="auto"/>
          <w:right w:val="single" w:sz="4" w:space="4" w:color="auto"/>
        </w:pBdr>
        <w:spacing w:line="276" w:lineRule="auto"/>
        <w:jc w:val="both"/>
        <w:rPr>
          <w:rFonts w:ascii="Century Gothic" w:hAnsi="Century Gothic" w:cs="Arial"/>
          <w:b/>
          <w:color w:val="2DB8C5"/>
          <w:sz w:val="22"/>
          <w:szCs w:val="22"/>
          <w:lang w:eastAsia="it-IT"/>
        </w:rPr>
      </w:pPr>
      <w:bookmarkStart w:id="0" w:name="_Hlk39562709"/>
      <w:bookmarkStart w:id="1" w:name="_Hlk106616227"/>
      <w:bookmarkStart w:id="2" w:name="_Hlk32414659"/>
      <w:bookmarkStart w:id="3" w:name="_Hlk31201058"/>
      <w:bookmarkStart w:id="4" w:name="_Hlk20987238"/>
      <w:r>
        <w:rPr>
          <w:rFonts w:ascii="Century Gothic" w:hAnsi="Century Gothic" w:cs="Arial"/>
          <w:b/>
          <w:color w:val="2DB8C5"/>
          <w:sz w:val="22"/>
          <w:szCs w:val="22"/>
          <w:lang w:eastAsia="it-IT"/>
        </w:rPr>
        <w:t xml:space="preserve">AVVISO PUBBLICO PER MANIFESTAZIONE D’INTERESSE </w:t>
      </w:r>
      <w:r w:rsidRPr="00726040">
        <w:rPr>
          <w:rFonts w:ascii="Century Gothic" w:hAnsi="Century Gothic" w:cs="Arial"/>
          <w:b/>
          <w:color w:val="2DB8C5"/>
          <w:sz w:val="22"/>
          <w:szCs w:val="22"/>
          <w:lang w:eastAsia="it-IT"/>
        </w:rPr>
        <w:t xml:space="preserve">ALLA SUCCESSIVA FASE DI INVITO ALLA PROCEDURA NEGOZIATA </w:t>
      </w:r>
      <w:r>
        <w:rPr>
          <w:rFonts w:ascii="Century Gothic" w:hAnsi="Century Gothic" w:cs="Arial"/>
          <w:b/>
          <w:color w:val="2DB8C5"/>
          <w:sz w:val="22"/>
          <w:szCs w:val="22"/>
          <w:lang w:eastAsia="it-IT"/>
        </w:rPr>
        <w:t xml:space="preserve">PER </w:t>
      </w:r>
      <w:r w:rsidR="00EC6E26">
        <w:rPr>
          <w:rFonts w:ascii="Century Gothic" w:hAnsi="Century Gothic" w:cs="Arial"/>
          <w:b/>
          <w:color w:val="2DB8C5"/>
          <w:sz w:val="22"/>
          <w:szCs w:val="22"/>
          <w:lang w:eastAsia="it-IT"/>
        </w:rPr>
        <w:t>UN SERVIZIO SOFTWARE SAC (Sistema di Acquisizione Centrale) PER LA RACCOLA E L’ELABORAZIONE DEI DATI DI SMART METERING</w:t>
      </w:r>
    </w:p>
    <w:bookmarkEnd w:id="0"/>
    <w:bookmarkEnd w:id="1"/>
    <w:bookmarkEnd w:id="2"/>
    <w:p w14:paraId="234FF2BD" w14:textId="7BC8EE62" w:rsidR="00137389" w:rsidRDefault="00137389" w:rsidP="002266B4">
      <w:pPr>
        <w:pStyle w:val="Titolo"/>
        <w:spacing w:line="276" w:lineRule="auto"/>
        <w:ind w:left="0" w:firstLine="0"/>
        <w:jc w:val="both"/>
        <w:rPr>
          <w:rFonts w:ascii="Century Gothic" w:hAnsi="Century Gothic" w:cs="Arial"/>
          <w:color w:val="2DB8C5"/>
          <w:sz w:val="22"/>
          <w:szCs w:val="22"/>
          <w:lang w:eastAsia="it-IT"/>
        </w:rPr>
      </w:pPr>
    </w:p>
    <w:p w14:paraId="5377345F" w14:textId="7AF1DBFD" w:rsidR="001C53BF" w:rsidRPr="00137389" w:rsidRDefault="00E7678E" w:rsidP="00137389">
      <w:pPr>
        <w:pBdr>
          <w:top w:val="single" w:sz="4" w:space="1" w:color="auto"/>
          <w:left w:val="single" w:sz="4" w:space="4" w:color="auto"/>
          <w:bottom w:val="single" w:sz="4" w:space="1" w:color="auto"/>
          <w:right w:val="single" w:sz="4" w:space="4" w:color="auto"/>
        </w:pBdr>
        <w:autoSpaceDN/>
        <w:spacing w:after="120"/>
        <w:contextualSpacing/>
        <w:jc w:val="both"/>
        <w:rPr>
          <w:rFonts w:ascii="Century Gothic" w:hAnsi="Century Gothic" w:cs="Arial"/>
          <w:smallCaps/>
          <w:color w:val="4472C4"/>
          <w:sz w:val="18"/>
          <w:szCs w:val="18"/>
        </w:rPr>
      </w:pPr>
      <w:bookmarkStart w:id="5" w:name="_Hlk29545447"/>
      <w:r>
        <w:rPr>
          <w:rFonts w:ascii="Century Gothic" w:hAnsi="Century Gothic" w:cs="Arial"/>
          <w:smallCaps/>
          <w:color w:val="4472C4"/>
          <w:sz w:val="18"/>
          <w:szCs w:val="18"/>
        </w:rPr>
        <w:t xml:space="preserve">istruzioni per la compilazione: </w:t>
      </w:r>
      <w:r w:rsidR="00137389" w:rsidRPr="00137389">
        <w:rPr>
          <w:rFonts w:ascii="Century Gothic" w:hAnsi="Century Gothic" w:cs="Arial"/>
          <w:smallCaps/>
          <w:color w:val="4472C4"/>
          <w:sz w:val="18"/>
          <w:szCs w:val="18"/>
        </w:rPr>
        <w:t>dovrà obbligatoriamente essere barrato il riquadro [</w:t>
      </w:r>
      <w:r w:rsidR="00137389" w:rsidRPr="00B76D12">
        <w:sym w:font="Wingdings" w:char="F06F"/>
      </w:r>
      <w:r w:rsidR="00137389" w:rsidRPr="00137389">
        <w:rPr>
          <w:rFonts w:ascii="Century Gothic" w:hAnsi="Century Gothic" w:cs="Arial"/>
          <w:smallCaps/>
          <w:color w:val="4472C4"/>
          <w:sz w:val="18"/>
          <w:szCs w:val="18"/>
        </w:rPr>
        <w:t>] nella circostanza che sussist</w:t>
      </w:r>
      <w:r w:rsidR="001C53BF">
        <w:rPr>
          <w:rFonts w:ascii="Century Gothic" w:hAnsi="Century Gothic" w:cs="Arial"/>
          <w:smallCaps/>
          <w:color w:val="4472C4"/>
          <w:sz w:val="18"/>
          <w:szCs w:val="18"/>
        </w:rPr>
        <w:t>e</w:t>
      </w:r>
    </w:p>
    <w:bookmarkEnd w:id="5"/>
    <w:p w14:paraId="6847E093" w14:textId="77777777" w:rsidR="00137389" w:rsidRPr="002266B4" w:rsidRDefault="00137389" w:rsidP="002266B4">
      <w:pPr>
        <w:pStyle w:val="Titolo"/>
        <w:spacing w:line="276" w:lineRule="auto"/>
        <w:ind w:left="0" w:firstLine="0"/>
        <w:jc w:val="both"/>
        <w:rPr>
          <w:rFonts w:ascii="Century Gothic" w:hAnsi="Century Gothic" w:cs="Arial"/>
          <w:color w:val="2DB8C5"/>
          <w:sz w:val="22"/>
          <w:szCs w:val="22"/>
          <w:lang w:eastAsia="it-IT"/>
        </w:rPr>
      </w:pPr>
    </w:p>
    <w:bookmarkEnd w:id="3"/>
    <w:bookmarkEnd w:id="4"/>
    <w:p w14:paraId="47D25F2E" w14:textId="77777777" w:rsidR="001D0916" w:rsidRDefault="001D0916">
      <w:pPr>
        <w:ind w:right="328"/>
        <w:jc w:val="both"/>
        <w:rPr>
          <w:rFonts w:ascii="Tahoma" w:hAnsi="Tahoma" w:cs="Tahoma"/>
          <w:sz w:val="20"/>
          <w:szCs w:val="20"/>
        </w:rPr>
      </w:pPr>
    </w:p>
    <w:p w14:paraId="6C9A509C" w14:textId="551AD73F" w:rsidR="00940A6F" w:rsidRDefault="00C91953" w:rsidP="00D57C5D">
      <w:pPr>
        <w:pStyle w:val="usoboll1"/>
        <w:tabs>
          <w:tab w:val="left" w:leader="underscore" w:pos="4590"/>
          <w:tab w:val="right" w:leader="underscore" w:pos="8276"/>
        </w:tabs>
        <w:spacing w:line="360" w:lineRule="auto"/>
        <w:ind w:right="-1"/>
      </w:pPr>
      <w:r>
        <w:rPr>
          <w:rFonts w:ascii="Century Gothic" w:hAnsi="Century Gothic" w:cs="Tahoma"/>
          <w:sz w:val="20"/>
        </w:rPr>
        <w:t>Il/la sottoscritto/a _________________________________________in qualità Legale rappresentante/Procuratore/Titolare___________________________________________dell’ operatore economico/consorzio__________________________________________________________________</w:t>
      </w:r>
      <w:r>
        <w:rPr>
          <w:rFonts w:ascii="Century Gothic" w:hAnsi="Century Gothic" w:cs="Tahoma"/>
          <w:i/>
          <w:sz w:val="20"/>
        </w:rPr>
        <w:t>(indicare denominazione e forma giuridica</w:t>
      </w:r>
      <w:r>
        <w:rPr>
          <w:rFonts w:ascii="Century Gothic" w:hAnsi="Century Gothic" w:cs="Tahoma"/>
          <w:sz w:val="20"/>
        </w:rPr>
        <w:t xml:space="preserve">), con sede legale in ____________________, prov. ___, via ____________, n. _____, codice fiscale n. _____________________________, partita IVA n. __________________ Tel. __________________, E-mail _____________________, PEC ________________________, </w:t>
      </w:r>
    </w:p>
    <w:p w14:paraId="771355E6" w14:textId="1FA1FCD8" w:rsidR="00940A6F" w:rsidRDefault="00C91953" w:rsidP="00D57C5D">
      <w:pPr>
        <w:pStyle w:val="usoboll1"/>
        <w:tabs>
          <w:tab w:val="left" w:leader="underscore" w:pos="5670"/>
          <w:tab w:val="right" w:leader="underscore" w:pos="9356"/>
        </w:tabs>
        <w:spacing w:line="360" w:lineRule="auto"/>
        <w:ind w:right="-1"/>
        <w:rPr>
          <w:rFonts w:ascii="Century Gothic" w:hAnsi="Century Gothic" w:cs="Tahoma"/>
          <w:sz w:val="20"/>
        </w:rPr>
      </w:pPr>
      <w:r>
        <w:rPr>
          <w:rFonts w:ascii="Century Gothic" w:hAnsi="Century Gothic" w:cs="Tahoma"/>
          <w:sz w:val="20"/>
        </w:rPr>
        <w:t>quale soggetto proponente, consapevole della responsabilità penale a cui può andare incontro in caso di dichiarazioni mendaci, ai sensi e per gli effetti dell’art. 76 del D.P.R. 28 dicembre 2000, n. 445, tenuto conto degli artt. 46 e 47 del citato D.P.R. n. 445/2000,</w:t>
      </w:r>
    </w:p>
    <w:p w14:paraId="246DAE95" w14:textId="77777777" w:rsidR="00DF58AD" w:rsidRDefault="00DF58AD" w:rsidP="00D57C5D">
      <w:pPr>
        <w:pStyle w:val="usoboll1"/>
        <w:tabs>
          <w:tab w:val="left" w:leader="underscore" w:pos="5670"/>
          <w:tab w:val="right" w:leader="underscore" w:pos="9356"/>
        </w:tabs>
        <w:spacing w:line="360" w:lineRule="auto"/>
        <w:ind w:right="-1"/>
      </w:pPr>
    </w:p>
    <w:p w14:paraId="3BD341AE" w14:textId="77777777" w:rsidR="00940A6F" w:rsidRDefault="00C91953">
      <w:pPr>
        <w:tabs>
          <w:tab w:val="right" w:leader="underscore" w:pos="9356"/>
        </w:tabs>
        <w:ind w:right="284"/>
        <w:jc w:val="center"/>
        <w:rPr>
          <w:rFonts w:ascii="Century Gothic" w:hAnsi="Century Gothic" w:cs="Tahoma"/>
          <w:b/>
          <w:sz w:val="20"/>
          <w:szCs w:val="20"/>
        </w:rPr>
      </w:pPr>
      <w:r>
        <w:rPr>
          <w:rFonts w:ascii="Century Gothic" w:hAnsi="Century Gothic" w:cs="Tahoma"/>
          <w:b/>
          <w:sz w:val="20"/>
          <w:szCs w:val="20"/>
        </w:rPr>
        <w:t>MANIFESTA L’INTERESSE</w:t>
      </w:r>
    </w:p>
    <w:p w14:paraId="328B840F" w14:textId="77777777" w:rsidR="00D57C5D" w:rsidRPr="00F97F21" w:rsidRDefault="00D57C5D">
      <w:pPr>
        <w:tabs>
          <w:tab w:val="right" w:leader="underscore" w:pos="9356"/>
        </w:tabs>
        <w:ind w:right="284"/>
        <w:jc w:val="center"/>
        <w:rPr>
          <w:rFonts w:ascii="Century Gothic" w:hAnsi="Century Gothic" w:cs="Tahoma"/>
          <w:b/>
          <w:sz w:val="16"/>
          <w:szCs w:val="16"/>
        </w:rPr>
      </w:pPr>
    </w:p>
    <w:p w14:paraId="6EE80EDB" w14:textId="5FC39F73" w:rsidR="004F2440" w:rsidRPr="004F2440" w:rsidRDefault="00C91953" w:rsidP="004F2440">
      <w:pPr>
        <w:pStyle w:val="usoboll1"/>
        <w:tabs>
          <w:tab w:val="left" w:leader="underscore" w:pos="5670"/>
          <w:tab w:val="right" w:leader="underscore" w:pos="9356"/>
        </w:tabs>
        <w:spacing w:line="360" w:lineRule="auto"/>
        <w:ind w:right="-1"/>
        <w:rPr>
          <w:rFonts w:ascii="Century Gothic" w:hAnsi="Century Gothic" w:cs="Tahoma"/>
          <w:sz w:val="20"/>
        </w:rPr>
      </w:pPr>
      <w:r>
        <w:rPr>
          <w:rFonts w:ascii="Century Gothic" w:hAnsi="Century Gothic" w:cs="Tahoma"/>
          <w:sz w:val="20"/>
        </w:rPr>
        <w:t>di partecipare</w:t>
      </w:r>
      <w:r w:rsidR="002266B4">
        <w:rPr>
          <w:rFonts w:ascii="Century Gothic" w:hAnsi="Century Gothic" w:cs="Tahoma"/>
          <w:sz w:val="20"/>
        </w:rPr>
        <w:t xml:space="preserve"> </w:t>
      </w:r>
      <w:r w:rsidR="004F2440" w:rsidRPr="004F2440">
        <w:rPr>
          <w:rFonts w:ascii="Century Gothic" w:hAnsi="Century Gothic" w:cs="Tahoma"/>
          <w:sz w:val="20"/>
        </w:rPr>
        <w:t xml:space="preserve">alla successiva fase di invito alla procedura negoziata per l’affidamento del servizio di </w:t>
      </w:r>
      <w:r w:rsidR="00EC6E26">
        <w:rPr>
          <w:rFonts w:ascii="Century Gothic" w:hAnsi="Century Gothic" w:cs="Tahoma"/>
          <w:sz w:val="20"/>
        </w:rPr>
        <w:t>software SAC (sistema di Acquisizione Centrale) per la raccolta e l’elaborazione dei dati di Smart Metering</w:t>
      </w:r>
    </w:p>
    <w:p w14:paraId="08EED77B" w14:textId="182472EF" w:rsidR="00940A6F" w:rsidRDefault="00C91953" w:rsidP="009579A6">
      <w:pPr>
        <w:tabs>
          <w:tab w:val="left" w:pos="5415"/>
        </w:tabs>
        <w:spacing w:line="360" w:lineRule="atLeast"/>
        <w:jc w:val="center"/>
        <w:rPr>
          <w:rFonts w:ascii="Century Gothic" w:eastAsia="Calibri" w:hAnsi="Century Gothic" w:cs="Helvetica-Bold"/>
          <w:b/>
          <w:bCs/>
          <w:color w:val="000000"/>
          <w:sz w:val="20"/>
          <w:szCs w:val="20"/>
          <w:lang w:eastAsia="en-US"/>
        </w:rPr>
      </w:pPr>
      <w:r>
        <w:rPr>
          <w:rFonts w:ascii="Century Gothic" w:eastAsia="Calibri" w:hAnsi="Century Gothic" w:cs="Helvetica-Bold"/>
          <w:b/>
          <w:bCs/>
          <w:color w:val="000000"/>
          <w:sz w:val="20"/>
          <w:szCs w:val="20"/>
          <w:lang w:eastAsia="en-US"/>
        </w:rPr>
        <w:t>E DICHIARA</w:t>
      </w:r>
    </w:p>
    <w:p w14:paraId="1A48AF73" w14:textId="77777777" w:rsidR="0062093C" w:rsidRPr="00074199" w:rsidRDefault="0062093C" w:rsidP="0062093C">
      <w:pPr>
        <w:spacing w:line="360" w:lineRule="auto"/>
        <w:jc w:val="both"/>
        <w:rPr>
          <w:sz w:val="28"/>
          <w:szCs w:val="28"/>
          <w:u w:val="single"/>
        </w:rPr>
      </w:pPr>
      <w:r w:rsidRPr="00074199">
        <w:rPr>
          <w:rFonts w:ascii="Century Gothic" w:hAnsi="Century Gothic"/>
          <w:b/>
          <w:bCs/>
          <w:smallCaps/>
          <w:color w:val="2DB8C5"/>
          <w:u w:val="single"/>
        </w:rPr>
        <w:t>Requisiti di ordine generale</w:t>
      </w:r>
      <w:r w:rsidRPr="00074199">
        <w:rPr>
          <w:rFonts w:ascii="Century Gothic" w:hAnsi="Century Gothic"/>
          <w:b/>
          <w:bCs/>
          <w:u w:val="single"/>
        </w:rPr>
        <w:t xml:space="preserve"> </w:t>
      </w:r>
    </w:p>
    <w:p w14:paraId="05C5864D" w14:textId="70FF65AB" w:rsidR="00570DBA" w:rsidRDefault="00570DBA" w:rsidP="0062093C">
      <w:pPr>
        <w:pStyle w:val="Paragrafoelenco"/>
        <w:spacing w:after="0" w:line="360" w:lineRule="auto"/>
        <w:ind w:left="708"/>
        <w:jc w:val="both"/>
        <w:rPr>
          <w:rFonts w:ascii="Century Gothic" w:hAnsi="Century Gothic"/>
          <w:sz w:val="20"/>
          <w:szCs w:val="20"/>
        </w:rPr>
      </w:pPr>
    </w:p>
    <w:p w14:paraId="3ACF7EF3" w14:textId="47CA3D3C" w:rsidR="004F2440" w:rsidRDefault="004F2440" w:rsidP="0062093C">
      <w:pPr>
        <w:pStyle w:val="Paragrafoelenco"/>
        <w:numPr>
          <w:ilvl w:val="0"/>
          <w:numId w:val="40"/>
        </w:numPr>
        <w:suppressAutoHyphens/>
        <w:spacing w:after="0" w:line="360" w:lineRule="auto"/>
        <w:ind w:left="642"/>
        <w:jc w:val="both"/>
        <w:textAlignment w:val="baseline"/>
        <w:rPr>
          <w:rFonts w:ascii="Century Gothic" w:hAnsi="Century Gothic"/>
          <w:sz w:val="20"/>
          <w:szCs w:val="20"/>
        </w:rPr>
      </w:pPr>
      <w:r>
        <w:rPr>
          <w:rFonts w:ascii="Century Gothic" w:hAnsi="Century Gothic"/>
          <w:sz w:val="20"/>
          <w:szCs w:val="20"/>
        </w:rPr>
        <w:t xml:space="preserve">l’assenza delle cause ostative alla partecipazione alle gare pubbliche di cui all’art. 80 del </w:t>
      </w:r>
      <w:proofErr w:type="spellStart"/>
      <w:r>
        <w:rPr>
          <w:rFonts w:ascii="Century Gothic" w:hAnsi="Century Gothic"/>
          <w:sz w:val="20"/>
          <w:szCs w:val="20"/>
        </w:rPr>
        <w:t>D.Lgs.</w:t>
      </w:r>
      <w:proofErr w:type="spellEnd"/>
      <w:r>
        <w:rPr>
          <w:rFonts w:ascii="Century Gothic" w:hAnsi="Century Gothic"/>
          <w:sz w:val="20"/>
          <w:szCs w:val="20"/>
        </w:rPr>
        <w:t xml:space="preserve"> 50/2016 e </w:t>
      </w:r>
      <w:proofErr w:type="spellStart"/>
      <w:r>
        <w:rPr>
          <w:rFonts w:ascii="Century Gothic" w:hAnsi="Century Gothic"/>
          <w:sz w:val="20"/>
          <w:szCs w:val="20"/>
        </w:rPr>
        <w:t>s.m.i.</w:t>
      </w:r>
      <w:proofErr w:type="spellEnd"/>
      <w:r>
        <w:rPr>
          <w:rFonts w:ascii="Century Gothic" w:hAnsi="Century Gothic"/>
          <w:sz w:val="20"/>
          <w:szCs w:val="20"/>
        </w:rPr>
        <w:t>;</w:t>
      </w:r>
    </w:p>
    <w:p w14:paraId="3B413622" w14:textId="77777777" w:rsidR="0062093C" w:rsidRDefault="0062093C" w:rsidP="0062093C">
      <w:pPr>
        <w:spacing w:line="360" w:lineRule="auto"/>
        <w:ind w:left="282"/>
        <w:contextualSpacing/>
        <w:rPr>
          <w:rFonts w:ascii="Century Gothic" w:hAnsi="Century Gothic" w:cs="Arial"/>
          <w:b/>
          <w:sz w:val="20"/>
          <w:szCs w:val="20"/>
        </w:rPr>
      </w:pPr>
    </w:p>
    <w:p w14:paraId="4FC69164" w14:textId="16C8E294" w:rsidR="0062093C" w:rsidRPr="00135ABC" w:rsidRDefault="0062093C" w:rsidP="0062093C">
      <w:pPr>
        <w:pStyle w:val="Paragrafoelenco"/>
        <w:numPr>
          <w:ilvl w:val="0"/>
          <w:numId w:val="40"/>
        </w:numPr>
        <w:suppressAutoHyphens/>
        <w:spacing w:after="0" w:line="360" w:lineRule="auto"/>
        <w:ind w:left="642"/>
        <w:jc w:val="both"/>
        <w:textAlignment w:val="baseline"/>
        <w:rPr>
          <w:rFonts w:ascii="Century Gothic" w:hAnsi="Century Gothic"/>
          <w:sz w:val="20"/>
          <w:szCs w:val="20"/>
        </w:rPr>
      </w:pPr>
      <w:r w:rsidRPr="00135ABC">
        <w:rPr>
          <w:rFonts w:ascii="Century Gothic" w:hAnsi="Century Gothic"/>
          <w:sz w:val="20"/>
          <w:szCs w:val="20"/>
        </w:rPr>
        <w:t xml:space="preserve">che alla data di compilazione </w:t>
      </w:r>
      <w:r>
        <w:rPr>
          <w:rFonts w:ascii="Century Gothic" w:hAnsi="Century Gothic"/>
          <w:sz w:val="20"/>
          <w:szCs w:val="20"/>
        </w:rPr>
        <w:t>della presente dichiarazione</w:t>
      </w:r>
      <w:r w:rsidRPr="00135ABC">
        <w:rPr>
          <w:rFonts w:ascii="Century Gothic" w:hAnsi="Century Gothic"/>
          <w:sz w:val="20"/>
          <w:szCs w:val="20"/>
        </w:rPr>
        <w:t xml:space="preserve"> il numero di dipendenti impiegati è pari a ________________________</w:t>
      </w:r>
    </w:p>
    <w:p w14:paraId="0FC47768" w14:textId="77777777" w:rsidR="0062093C" w:rsidRPr="00135ABC" w:rsidRDefault="0062093C" w:rsidP="0062093C">
      <w:pPr>
        <w:pStyle w:val="Paragrafoelenco"/>
        <w:spacing w:after="0" w:line="240" w:lineRule="auto"/>
        <w:ind w:left="642"/>
        <w:jc w:val="both"/>
        <w:rPr>
          <w:rFonts w:ascii="Century Gothic" w:hAnsi="Century Gothic"/>
          <w:sz w:val="20"/>
          <w:szCs w:val="20"/>
        </w:rPr>
      </w:pPr>
    </w:p>
    <w:p w14:paraId="7F258E98" w14:textId="77777777" w:rsidR="0062093C" w:rsidRDefault="0062093C" w:rsidP="0062093C">
      <w:pPr>
        <w:pStyle w:val="Paragrafoelenco"/>
        <w:numPr>
          <w:ilvl w:val="0"/>
          <w:numId w:val="39"/>
        </w:numPr>
        <w:suppressAutoHyphens/>
        <w:spacing w:after="0" w:line="360" w:lineRule="auto"/>
        <w:ind w:left="642"/>
        <w:jc w:val="both"/>
        <w:textAlignment w:val="baseline"/>
        <w:rPr>
          <w:rFonts w:ascii="Century Gothic" w:hAnsi="Century Gothic"/>
          <w:sz w:val="20"/>
          <w:szCs w:val="20"/>
        </w:rPr>
      </w:pPr>
      <w:r w:rsidRPr="00135ABC">
        <w:rPr>
          <w:rFonts w:ascii="Century Gothic" w:hAnsi="Century Gothic"/>
          <w:sz w:val="20"/>
          <w:szCs w:val="20"/>
        </w:rPr>
        <w:t xml:space="preserve">di non essere incorso nell’interdizione automatica per inadempimento dell’obbligo di consegnare alla stazione appaltante, entro sei mesi dalla conclusione del contratto, la relazione di genere di cui all’articolo 47, comma 3, del </w:t>
      </w:r>
      <w:proofErr w:type="gramStart"/>
      <w:r w:rsidRPr="00135ABC">
        <w:rPr>
          <w:rFonts w:ascii="Century Gothic" w:hAnsi="Century Gothic"/>
          <w:sz w:val="20"/>
          <w:szCs w:val="20"/>
        </w:rPr>
        <w:t>decreto legge</w:t>
      </w:r>
      <w:proofErr w:type="gramEnd"/>
      <w:r w:rsidRPr="00135ABC">
        <w:rPr>
          <w:rFonts w:ascii="Century Gothic" w:hAnsi="Century Gothic"/>
          <w:sz w:val="20"/>
          <w:szCs w:val="20"/>
        </w:rPr>
        <w:t xml:space="preserve"> n. 77/2022.</w:t>
      </w:r>
    </w:p>
    <w:p w14:paraId="5EDC57CD" w14:textId="1ECF41E1" w:rsidR="0062093C" w:rsidRDefault="0062093C" w:rsidP="0062093C">
      <w:pPr>
        <w:pStyle w:val="Paragrafoelenco"/>
        <w:suppressAutoHyphens/>
        <w:spacing w:after="0" w:line="360" w:lineRule="auto"/>
        <w:ind w:left="1002"/>
        <w:jc w:val="both"/>
        <w:textAlignment w:val="baseline"/>
        <w:rPr>
          <w:rFonts w:ascii="Century Gothic" w:hAnsi="Century Gothic"/>
          <w:sz w:val="20"/>
          <w:szCs w:val="20"/>
        </w:rPr>
      </w:pPr>
    </w:p>
    <w:p w14:paraId="101F0D9D" w14:textId="1259EE58" w:rsidR="00DF58AD" w:rsidRDefault="00DF58AD" w:rsidP="0062093C">
      <w:pPr>
        <w:pStyle w:val="Paragrafoelenco"/>
        <w:suppressAutoHyphens/>
        <w:spacing w:after="0" w:line="360" w:lineRule="auto"/>
        <w:ind w:left="1002"/>
        <w:jc w:val="both"/>
        <w:textAlignment w:val="baseline"/>
        <w:rPr>
          <w:rFonts w:ascii="Century Gothic" w:hAnsi="Century Gothic"/>
          <w:sz w:val="20"/>
          <w:szCs w:val="20"/>
        </w:rPr>
      </w:pPr>
    </w:p>
    <w:p w14:paraId="1F196330" w14:textId="77777777" w:rsidR="00DF58AD" w:rsidRPr="00135ABC" w:rsidRDefault="00DF58AD" w:rsidP="0062093C">
      <w:pPr>
        <w:pStyle w:val="Paragrafoelenco"/>
        <w:suppressAutoHyphens/>
        <w:spacing w:after="0" w:line="360" w:lineRule="auto"/>
        <w:ind w:left="1002"/>
        <w:jc w:val="both"/>
        <w:textAlignment w:val="baseline"/>
        <w:rPr>
          <w:rFonts w:ascii="Century Gothic" w:hAnsi="Century Gothic"/>
          <w:sz w:val="20"/>
          <w:szCs w:val="20"/>
        </w:rPr>
      </w:pPr>
    </w:p>
    <w:p w14:paraId="02C59CE0" w14:textId="3DFFC97A" w:rsidR="0062093C" w:rsidRDefault="0062093C" w:rsidP="00DF58AD">
      <w:pPr>
        <w:pStyle w:val="Paragrafoelenco"/>
        <w:numPr>
          <w:ilvl w:val="0"/>
          <w:numId w:val="39"/>
        </w:numPr>
        <w:suppressAutoHyphens/>
        <w:spacing w:after="0" w:line="360" w:lineRule="auto"/>
        <w:ind w:left="642" w:firstLine="67"/>
        <w:jc w:val="both"/>
        <w:textAlignment w:val="baseline"/>
        <w:rPr>
          <w:rFonts w:ascii="Century Gothic" w:hAnsi="Century Gothic"/>
          <w:sz w:val="20"/>
          <w:szCs w:val="20"/>
        </w:rPr>
      </w:pPr>
      <w:r w:rsidRPr="00DF58AD">
        <w:rPr>
          <w:rFonts w:ascii="Century Gothic" w:hAnsi="Century Gothic"/>
          <w:b/>
          <w:bCs/>
          <w:sz w:val="20"/>
          <w:szCs w:val="20"/>
        </w:rPr>
        <w:t>di avere assolto</w:t>
      </w:r>
      <w:r w:rsidRPr="00CD58AE">
        <w:rPr>
          <w:rFonts w:ascii="Century Gothic" w:hAnsi="Century Gothic"/>
          <w:sz w:val="20"/>
          <w:szCs w:val="20"/>
        </w:rPr>
        <w:t xml:space="preserve"> agli obblighi in materia di lavoro delle persone con disabilità di cui alla legge 12/03/1999 n. 68</w:t>
      </w:r>
      <w:r w:rsidR="00DF58AD">
        <w:rPr>
          <w:rFonts w:ascii="Century Gothic" w:hAnsi="Century Gothic"/>
          <w:sz w:val="20"/>
          <w:szCs w:val="20"/>
        </w:rPr>
        <w:t xml:space="preserve"> </w:t>
      </w:r>
    </w:p>
    <w:p w14:paraId="18E110AF" w14:textId="787B471E" w:rsidR="00DF58AD" w:rsidRPr="00DF58AD" w:rsidRDefault="00DF58AD" w:rsidP="00DF58AD">
      <w:pPr>
        <w:pStyle w:val="Paragrafoelenco"/>
        <w:suppressAutoHyphens/>
        <w:spacing w:after="0" w:line="360" w:lineRule="auto"/>
        <w:ind w:left="642"/>
        <w:jc w:val="center"/>
        <w:textAlignment w:val="baseline"/>
        <w:rPr>
          <w:rFonts w:ascii="Century Gothic" w:hAnsi="Century Gothic"/>
          <w:b/>
          <w:bCs/>
          <w:sz w:val="20"/>
          <w:szCs w:val="20"/>
        </w:rPr>
      </w:pPr>
      <w:r w:rsidRPr="00DF58AD">
        <w:rPr>
          <w:rFonts w:ascii="Century Gothic" w:hAnsi="Century Gothic"/>
          <w:b/>
          <w:bCs/>
          <w:sz w:val="20"/>
          <w:szCs w:val="20"/>
        </w:rPr>
        <w:t>oppure</w:t>
      </w:r>
    </w:p>
    <w:p w14:paraId="5F3889B9" w14:textId="77777777" w:rsidR="0062093C" w:rsidRDefault="0062093C" w:rsidP="00DF58AD">
      <w:pPr>
        <w:pStyle w:val="Paragrafoelenco"/>
        <w:numPr>
          <w:ilvl w:val="0"/>
          <w:numId w:val="40"/>
        </w:numPr>
        <w:suppressAutoHyphens/>
        <w:spacing w:after="0" w:line="360" w:lineRule="auto"/>
        <w:ind w:left="642" w:firstLine="67"/>
        <w:jc w:val="both"/>
        <w:textAlignment w:val="baseline"/>
        <w:rPr>
          <w:rFonts w:ascii="Century Gothic" w:hAnsi="Century Gothic"/>
          <w:sz w:val="20"/>
          <w:szCs w:val="20"/>
        </w:rPr>
      </w:pPr>
      <w:r w:rsidRPr="001873BA">
        <w:rPr>
          <w:rFonts w:ascii="Century Gothic" w:hAnsi="Century Gothic"/>
          <w:b/>
          <w:bCs/>
          <w:sz w:val="20"/>
          <w:szCs w:val="20"/>
        </w:rPr>
        <w:t>di non essere tenuto</w:t>
      </w:r>
      <w:r w:rsidRPr="001873BA">
        <w:rPr>
          <w:rFonts w:ascii="Century Gothic" w:hAnsi="Century Gothic"/>
          <w:sz w:val="20"/>
          <w:szCs w:val="20"/>
        </w:rPr>
        <w:t xml:space="preserve"> agli obblighi in materia di lavoro delle persone con disabilità di cui alla legge 12/03/1999 n. 68</w:t>
      </w:r>
    </w:p>
    <w:p w14:paraId="3CD08BDB" w14:textId="2E1064CA" w:rsidR="0062093C" w:rsidRPr="0062093C" w:rsidRDefault="0062093C" w:rsidP="0062093C">
      <w:pPr>
        <w:pStyle w:val="Paragrafoelenco"/>
        <w:numPr>
          <w:ilvl w:val="0"/>
          <w:numId w:val="39"/>
        </w:numPr>
        <w:suppressAutoHyphens/>
        <w:spacing w:before="240" w:after="0" w:line="360" w:lineRule="auto"/>
        <w:ind w:left="642"/>
        <w:jc w:val="both"/>
        <w:textAlignment w:val="baseline"/>
        <w:rPr>
          <w:rFonts w:ascii="Century Gothic" w:hAnsi="Century Gothic"/>
          <w:sz w:val="20"/>
          <w:szCs w:val="20"/>
        </w:rPr>
      </w:pPr>
      <w:r w:rsidRPr="0062093C">
        <w:rPr>
          <w:rFonts w:ascii="Century Gothic" w:eastAsia="Arial Unicode MS" w:hAnsi="Century Gothic"/>
          <w:color w:val="000000"/>
          <w:sz w:val="20"/>
          <w:szCs w:val="20"/>
        </w:rPr>
        <w:t xml:space="preserve">di impegnarsi a riservare una quota pari al </w:t>
      </w:r>
      <w:r w:rsidRPr="0062093C">
        <w:rPr>
          <w:rFonts w:ascii="Century Gothic" w:eastAsia="Arial Unicode MS" w:hAnsi="Century Gothic"/>
          <w:b/>
          <w:bCs/>
          <w:color w:val="000000"/>
          <w:sz w:val="20"/>
          <w:szCs w:val="20"/>
        </w:rPr>
        <w:t>30%</w:t>
      </w:r>
      <w:r w:rsidRPr="0062093C">
        <w:rPr>
          <w:rFonts w:ascii="Century Gothic" w:eastAsia="Arial Unicode MS" w:hAnsi="Century Gothic"/>
          <w:color w:val="000000"/>
          <w:sz w:val="20"/>
          <w:szCs w:val="20"/>
        </w:rPr>
        <w:t xml:space="preserve"> delle assunzioni necessarie per l’esecuzione del contratto o per la realizzazione di attività ad esso connesse o strumentali all’</w:t>
      </w:r>
      <w:r w:rsidRPr="0062093C">
        <w:rPr>
          <w:rFonts w:ascii="Century Gothic" w:eastAsia="Arial Unicode MS" w:hAnsi="Century Gothic"/>
          <w:b/>
          <w:bCs/>
          <w:color w:val="000000"/>
          <w:sz w:val="20"/>
          <w:szCs w:val="20"/>
        </w:rPr>
        <w:t>occupazione giovanile</w:t>
      </w:r>
      <w:r w:rsidRPr="0062093C">
        <w:rPr>
          <w:rFonts w:ascii="Century Gothic" w:eastAsia="Arial Unicode MS" w:hAnsi="Century Gothic"/>
          <w:color w:val="000000"/>
          <w:sz w:val="20"/>
          <w:szCs w:val="20"/>
        </w:rPr>
        <w:t>;</w:t>
      </w:r>
    </w:p>
    <w:p w14:paraId="45F761D7" w14:textId="77777777" w:rsidR="0062093C" w:rsidRPr="0062093C" w:rsidRDefault="0062093C" w:rsidP="0062093C">
      <w:pPr>
        <w:pStyle w:val="Paragrafoelenco"/>
        <w:suppressAutoHyphens/>
        <w:spacing w:after="0" w:line="240" w:lineRule="auto"/>
        <w:ind w:left="360"/>
        <w:jc w:val="both"/>
        <w:textAlignment w:val="baseline"/>
        <w:rPr>
          <w:rFonts w:ascii="Century Gothic" w:hAnsi="Century Gothic"/>
          <w:sz w:val="20"/>
          <w:szCs w:val="20"/>
        </w:rPr>
      </w:pPr>
    </w:p>
    <w:p w14:paraId="279234E4" w14:textId="7E701CDE" w:rsidR="0062093C" w:rsidRPr="00135ABC" w:rsidRDefault="0062093C" w:rsidP="0062093C">
      <w:pPr>
        <w:pStyle w:val="Paragrafoelenco"/>
        <w:numPr>
          <w:ilvl w:val="0"/>
          <w:numId w:val="38"/>
        </w:numPr>
        <w:suppressAutoHyphens/>
        <w:spacing w:after="0" w:line="360" w:lineRule="auto"/>
        <w:jc w:val="both"/>
        <w:textAlignment w:val="baseline"/>
        <w:rPr>
          <w:rFonts w:ascii="Century Gothic" w:eastAsia="Arial Unicode MS" w:hAnsi="Century Gothic"/>
          <w:color w:val="000000"/>
          <w:sz w:val="20"/>
          <w:szCs w:val="20"/>
        </w:rPr>
      </w:pPr>
      <w:r w:rsidRPr="0062093C">
        <w:rPr>
          <w:rFonts w:ascii="Century Gothic" w:eastAsia="Arial Unicode MS" w:hAnsi="Century Gothic"/>
          <w:color w:val="000000"/>
          <w:sz w:val="20"/>
          <w:szCs w:val="20"/>
        </w:rPr>
        <w:t xml:space="preserve">di impegnarsi a riservare una quota </w:t>
      </w:r>
      <w:r w:rsidRPr="00135ABC">
        <w:rPr>
          <w:rFonts w:ascii="Century Gothic" w:eastAsia="Arial Unicode MS" w:hAnsi="Century Gothic"/>
          <w:color w:val="000000"/>
          <w:sz w:val="20"/>
          <w:szCs w:val="20"/>
        </w:rPr>
        <w:t xml:space="preserve">pari al </w:t>
      </w:r>
      <w:r w:rsidRPr="00CD58AE">
        <w:rPr>
          <w:rFonts w:ascii="Century Gothic" w:eastAsia="Arial Unicode MS" w:hAnsi="Century Gothic"/>
          <w:b/>
          <w:bCs/>
          <w:color w:val="000000"/>
          <w:sz w:val="20"/>
          <w:szCs w:val="20"/>
        </w:rPr>
        <w:t>30%</w:t>
      </w:r>
      <w:r w:rsidRPr="00135ABC">
        <w:rPr>
          <w:rFonts w:ascii="Century Gothic" w:eastAsia="Arial Unicode MS" w:hAnsi="Century Gothic"/>
          <w:color w:val="000000"/>
          <w:sz w:val="20"/>
          <w:szCs w:val="20"/>
        </w:rPr>
        <w:t xml:space="preserve"> delle assunzioni necessarie per l’esecuzione del contratto o per la realizzazione di attività ad esso connesse o strumentali all’</w:t>
      </w:r>
      <w:r w:rsidRPr="00CD58AE">
        <w:rPr>
          <w:rFonts w:ascii="Century Gothic" w:eastAsia="Arial Unicode MS" w:hAnsi="Century Gothic"/>
          <w:b/>
          <w:bCs/>
          <w:color w:val="000000"/>
          <w:sz w:val="20"/>
          <w:szCs w:val="20"/>
        </w:rPr>
        <w:t>occupazione femminile</w:t>
      </w:r>
      <w:r w:rsidRPr="00135ABC">
        <w:rPr>
          <w:rFonts w:ascii="Century Gothic" w:eastAsia="Arial Unicode MS" w:hAnsi="Century Gothic"/>
          <w:color w:val="000000"/>
          <w:sz w:val="20"/>
          <w:szCs w:val="20"/>
        </w:rPr>
        <w:t>.</w:t>
      </w:r>
    </w:p>
    <w:p w14:paraId="3F810DA7" w14:textId="50AE789B" w:rsidR="0062093C" w:rsidRPr="0062093C" w:rsidRDefault="0062093C" w:rsidP="0062093C">
      <w:pPr>
        <w:spacing w:before="240" w:line="360" w:lineRule="auto"/>
        <w:jc w:val="both"/>
        <w:rPr>
          <w:rFonts w:ascii="Century Gothic" w:eastAsia="Arial Unicode MS" w:hAnsi="Century Gothic"/>
          <w:color w:val="00B0F0"/>
          <w:sz w:val="20"/>
          <w:szCs w:val="20"/>
        </w:rPr>
      </w:pPr>
      <w:r w:rsidRPr="0062093C">
        <w:rPr>
          <w:rFonts w:ascii="Century Gothic" w:eastAsia="Arial Unicode MS" w:hAnsi="Century Gothic"/>
          <w:b/>
          <w:bCs/>
          <w:i/>
          <w:iCs/>
          <w:color w:val="00B0F0"/>
          <w:sz w:val="20"/>
          <w:szCs w:val="20"/>
          <w:u w:val="single"/>
        </w:rPr>
        <w:t>(SOLO per gli operatori economici che occupano da 15 a 50 dipendenti E SOLO IN CASO DI AGGIUDICAZIONE)</w:t>
      </w:r>
      <w:r w:rsidRPr="0062093C">
        <w:rPr>
          <w:rFonts w:ascii="Century Gothic" w:eastAsia="Arial Unicode MS" w:hAnsi="Century Gothic"/>
          <w:color w:val="00B0F0"/>
          <w:sz w:val="20"/>
          <w:szCs w:val="20"/>
        </w:rPr>
        <w:t xml:space="preserve"> </w:t>
      </w:r>
    </w:p>
    <w:p w14:paraId="54F59BFB" w14:textId="77777777" w:rsidR="0062093C" w:rsidRPr="00135ABC" w:rsidRDefault="0062093C" w:rsidP="0062093C">
      <w:pPr>
        <w:pStyle w:val="Paragrafoelenco"/>
        <w:numPr>
          <w:ilvl w:val="0"/>
          <w:numId w:val="36"/>
        </w:numPr>
        <w:suppressAutoHyphens/>
        <w:spacing w:before="240" w:after="0" w:line="360" w:lineRule="auto"/>
        <w:jc w:val="both"/>
        <w:textAlignment w:val="baseline"/>
        <w:rPr>
          <w:rFonts w:ascii="Century Gothic" w:eastAsia="Arial Unicode MS" w:hAnsi="Century Gothic"/>
          <w:color w:val="000000"/>
          <w:sz w:val="20"/>
          <w:szCs w:val="20"/>
        </w:rPr>
      </w:pPr>
      <w:r w:rsidRPr="00135ABC">
        <w:rPr>
          <w:rFonts w:ascii="Century Gothic" w:eastAsia="Arial Unicode MS" w:hAnsi="Century Gothic"/>
          <w:color w:val="000000"/>
          <w:sz w:val="20"/>
          <w:szCs w:val="20"/>
        </w:rPr>
        <w:t xml:space="preserve">Di impegnarsi a consegnare alla stazione appaltante, </w:t>
      </w:r>
      <w:r w:rsidRPr="00CD58AE">
        <w:rPr>
          <w:rFonts w:ascii="Century Gothic" w:eastAsia="Arial Unicode MS" w:hAnsi="Century Gothic"/>
          <w:color w:val="000000"/>
          <w:sz w:val="20"/>
          <w:szCs w:val="20"/>
          <w:u w:val="single"/>
        </w:rPr>
        <w:t>entro 6 mesi dalla conclusione del contratto</w:t>
      </w:r>
      <w:r w:rsidRPr="00135ABC">
        <w:rPr>
          <w:rFonts w:ascii="Century Gothic" w:eastAsia="Arial Unicode MS" w:hAnsi="Century Gothic"/>
          <w:color w:val="000000"/>
          <w:sz w:val="20"/>
          <w:szCs w:val="20"/>
        </w:rPr>
        <w:t xml:space="preserve">, </w:t>
      </w:r>
      <w:r w:rsidRPr="00CD58AE">
        <w:rPr>
          <w:rFonts w:ascii="Century Gothic" w:eastAsia="Arial Unicode MS" w:hAnsi="Century Gothic"/>
          <w:b/>
          <w:bCs/>
          <w:color w:val="000000"/>
          <w:sz w:val="20"/>
          <w:szCs w:val="20"/>
        </w:rPr>
        <w:t>una relazione di genere</w:t>
      </w:r>
      <w:r w:rsidRPr="00135ABC">
        <w:rPr>
          <w:rFonts w:ascii="Century Gothic" w:eastAsia="Arial Unicode MS" w:hAnsi="Century Gothic"/>
          <w:color w:val="000000"/>
          <w:sz w:val="20"/>
          <w:szCs w:val="20"/>
        </w:rPr>
        <w:t xml:space="preserv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p>
    <w:p w14:paraId="6D6DBDA1" w14:textId="77777777" w:rsidR="0062093C" w:rsidRPr="00135ABC" w:rsidRDefault="0062093C" w:rsidP="0062093C">
      <w:pPr>
        <w:pStyle w:val="Paragrafoelenco"/>
        <w:numPr>
          <w:ilvl w:val="0"/>
          <w:numId w:val="36"/>
        </w:numPr>
        <w:suppressAutoHyphens/>
        <w:spacing w:before="240" w:after="0" w:line="360" w:lineRule="auto"/>
        <w:jc w:val="both"/>
        <w:textAlignment w:val="baseline"/>
        <w:rPr>
          <w:rFonts w:ascii="Century Gothic" w:eastAsia="Arial Unicode MS" w:hAnsi="Century Gothic"/>
          <w:color w:val="000000"/>
          <w:sz w:val="20"/>
          <w:szCs w:val="20"/>
        </w:rPr>
      </w:pPr>
      <w:r w:rsidRPr="00135ABC">
        <w:rPr>
          <w:rFonts w:ascii="Century Gothic" w:eastAsia="Arial Unicode MS" w:hAnsi="Century Gothic"/>
          <w:color w:val="000000"/>
          <w:sz w:val="20"/>
          <w:szCs w:val="20"/>
        </w:rPr>
        <w:t xml:space="preserve">Di impegnarsi a trasmettere la relazione alle rappresentanze sindacali aziendali e alla consigliera e al consigliere regionale di parità. </w:t>
      </w:r>
    </w:p>
    <w:p w14:paraId="2610B457" w14:textId="77777777" w:rsidR="0062093C" w:rsidRPr="00135ABC" w:rsidRDefault="0062093C" w:rsidP="0062093C">
      <w:pPr>
        <w:pStyle w:val="Paragrafoelenco"/>
        <w:numPr>
          <w:ilvl w:val="0"/>
          <w:numId w:val="36"/>
        </w:numPr>
        <w:suppressAutoHyphens/>
        <w:spacing w:before="240" w:after="0" w:line="360" w:lineRule="auto"/>
        <w:jc w:val="both"/>
        <w:textAlignment w:val="baseline"/>
        <w:rPr>
          <w:rFonts w:ascii="Century Gothic" w:eastAsia="Arial Unicode MS" w:hAnsi="Century Gothic"/>
          <w:color w:val="000000"/>
          <w:sz w:val="20"/>
          <w:szCs w:val="20"/>
        </w:rPr>
      </w:pPr>
      <w:r w:rsidRPr="00135ABC">
        <w:rPr>
          <w:rFonts w:ascii="Century Gothic" w:eastAsia="Arial Unicode MS" w:hAnsi="Century Gothic"/>
          <w:color w:val="000000"/>
          <w:sz w:val="20"/>
          <w:szCs w:val="20"/>
        </w:rPr>
        <w:t>Di essere consapevole che l</w:t>
      </w:r>
      <w:r w:rsidRPr="00135ABC">
        <w:rPr>
          <w:rFonts w:ascii="Century Gothic" w:eastAsia="Arial Unicode MS" w:hAnsi="Century Gothic"/>
          <w:color w:val="000000"/>
          <w:sz w:val="20"/>
          <w:szCs w:val="20"/>
          <w:u w:val="single"/>
        </w:rPr>
        <w:t xml:space="preserve">a </w:t>
      </w:r>
      <w:r w:rsidRPr="00CD58AE">
        <w:rPr>
          <w:rFonts w:ascii="Century Gothic" w:eastAsia="Arial Unicode MS" w:hAnsi="Century Gothic"/>
          <w:b/>
          <w:bCs/>
          <w:color w:val="000000"/>
          <w:sz w:val="20"/>
          <w:szCs w:val="20"/>
          <w:u w:val="single"/>
        </w:rPr>
        <w:t>mancata produzione della relazione comporta l'applicazione delle penal</w:t>
      </w:r>
      <w:r w:rsidRPr="00135ABC">
        <w:rPr>
          <w:rFonts w:ascii="Century Gothic" w:eastAsia="Arial Unicode MS" w:hAnsi="Century Gothic"/>
          <w:color w:val="000000"/>
          <w:sz w:val="20"/>
          <w:szCs w:val="20"/>
          <w:u w:val="single"/>
        </w:rPr>
        <w:t>i di cui all'articolo 47, comma 6, del decreto-legge 31 maggio 2021, n. 77, convertito, con modificazioni, dalla legge 29 luglio 2021, n. 108</w:t>
      </w:r>
      <w:r w:rsidRPr="00135ABC">
        <w:rPr>
          <w:rFonts w:ascii="Century Gothic" w:eastAsia="Arial Unicode MS" w:hAnsi="Century Gothic"/>
          <w:color w:val="000000"/>
          <w:sz w:val="20"/>
          <w:szCs w:val="20"/>
        </w:rPr>
        <w:t xml:space="preserve">. Si prevede specifica penale, applicata in via sistematica con quanto previsto dall’ art. 50 D.L. 77/21 L. 108/21, come sanzione giornaliera pari al 6 0 /00 (0,6 per 1000) dell'importo netto contrattuale. </w:t>
      </w:r>
      <w:r w:rsidRPr="00CD58AE">
        <w:rPr>
          <w:rFonts w:ascii="Century Gothic" w:eastAsia="Arial Unicode MS" w:hAnsi="Century Gothic"/>
          <w:color w:val="000000"/>
          <w:sz w:val="20"/>
          <w:szCs w:val="20"/>
          <w:u w:val="single"/>
        </w:rPr>
        <w:t>Comporterà inoltre l'impossibilità di partecipare in forma singola ovvero in raggruppamento temporaneo, per un periodo di dodici mesi, ad ulteriori procedure di affidamento afferenti agli investimenti pubblici finanziati con le risorse derivanti da PNRR.</w:t>
      </w:r>
    </w:p>
    <w:p w14:paraId="6B8DFE0C" w14:textId="77777777" w:rsidR="0062093C" w:rsidRPr="0062093C" w:rsidRDefault="0062093C" w:rsidP="0062093C">
      <w:pPr>
        <w:spacing w:before="240" w:line="360" w:lineRule="auto"/>
        <w:jc w:val="both"/>
        <w:rPr>
          <w:rFonts w:ascii="Century Gothic" w:eastAsia="Arial Unicode MS" w:hAnsi="Century Gothic"/>
          <w:color w:val="00B0F0"/>
          <w:sz w:val="20"/>
          <w:szCs w:val="20"/>
        </w:rPr>
      </w:pPr>
      <w:r w:rsidRPr="0062093C">
        <w:rPr>
          <w:rFonts w:ascii="Century Gothic" w:eastAsia="Arial Unicode MS" w:hAnsi="Century Gothic"/>
          <w:b/>
          <w:bCs/>
          <w:i/>
          <w:iCs/>
          <w:color w:val="00B0F0"/>
          <w:sz w:val="20"/>
          <w:szCs w:val="20"/>
          <w:u w:val="single"/>
        </w:rPr>
        <w:t>(SOLO per gli operatori economici che occupano oltre 50 dipendenti – AL MOMENTO DELLA PRESENTAZIONE DELLA DOMANDA)</w:t>
      </w:r>
      <w:r w:rsidRPr="0062093C">
        <w:rPr>
          <w:rFonts w:ascii="Century Gothic" w:eastAsia="Arial Unicode MS" w:hAnsi="Century Gothic"/>
          <w:color w:val="00B0F0"/>
          <w:sz w:val="20"/>
          <w:szCs w:val="20"/>
        </w:rPr>
        <w:t xml:space="preserve"> </w:t>
      </w:r>
    </w:p>
    <w:p w14:paraId="41580B72" w14:textId="280329E1" w:rsidR="0062093C" w:rsidRDefault="0062093C" w:rsidP="0062093C">
      <w:pPr>
        <w:pStyle w:val="Paragrafoelenco"/>
        <w:numPr>
          <w:ilvl w:val="0"/>
          <w:numId w:val="37"/>
        </w:numPr>
        <w:suppressAutoHyphens/>
        <w:spacing w:before="240" w:after="0" w:line="360" w:lineRule="auto"/>
        <w:jc w:val="both"/>
        <w:textAlignment w:val="baseline"/>
        <w:rPr>
          <w:rFonts w:ascii="Century Gothic" w:eastAsia="Arial Unicode MS" w:hAnsi="Century Gothic"/>
          <w:color w:val="000000"/>
          <w:sz w:val="20"/>
          <w:szCs w:val="20"/>
        </w:rPr>
      </w:pPr>
      <w:r w:rsidRPr="00135ABC">
        <w:rPr>
          <w:rFonts w:ascii="Century Gothic" w:eastAsia="Arial Unicode MS" w:hAnsi="Century Gothic"/>
          <w:color w:val="000000"/>
          <w:sz w:val="20"/>
          <w:szCs w:val="20"/>
        </w:rPr>
        <w:lastRenderedPageBreak/>
        <w:t xml:space="preserve">Di </w:t>
      </w:r>
      <w:r>
        <w:rPr>
          <w:rFonts w:ascii="Century Gothic" w:eastAsia="Arial Unicode MS" w:hAnsi="Century Gothic"/>
          <w:color w:val="000000"/>
          <w:sz w:val="20"/>
          <w:szCs w:val="20"/>
        </w:rPr>
        <w:t>essere in possesso della</w:t>
      </w:r>
      <w:r w:rsidRPr="00135ABC">
        <w:rPr>
          <w:rFonts w:ascii="Century Gothic" w:eastAsia="Arial Unicode MS" w:hAnsi="Century Gothic"/>
          <w:color w:val="000000"/>
          <w:sz w:val="20"/>
          <w:szCs w:val="20"/>
        </w:rPr>
        <w:t xml:space="preserve"> copia dell’</w:t>
      </w:r>
      <w:r w:rsidRPr="009B1CF6">
        <w:rPr>
          <w:rFonts w:ascii="Century Gothic" w:eastAsia="Arial Unicode MS" w:hAnsi="Century Gothic"/>
          <w:color w:val="000000"/>
          <w:sz w:val="20"/>
          <w:szCs w:val="20"/>
        </w:rPr>
        <w:t xml:space="preserve">ultimo </w:t>
      </w:r>
      <w:r w:rsidRPr="00CD58AE">
        <w:rPr>
          <w:rFonts w:ascii="Century Gothic" w:eastAsia="Arial Unicode MS" w:hAnsi="Century Gothic"/>
          <w:b/>
          <w:bCs/>
          <w:color w:val="000000"/>
          <w:sz w:val="20"/>
          <w:szCs w:val="20"/>
        </w:rPr>
        <w:t xml:space="preserve">rapporto </w:t>
      </w:r>
      <w:bookmarkStart w:id="6" w:name="_Hlk117235453"/>
      <w:r w:rsidRPr="00CD58AE">
        <w:rPr>
          <w:rFonts w:ascii="Century Gothic" w:eastAsia="Arial Unicode MS" w:hAnsi="Century Gothic"/>
          <w:b/>
          <w:bCs/>
          <w:color w:val="000000"/>
          <w:sz w:val="20"/>
          <w:szCs w:val="20"/>
        </w:rPr>
        <w:t>sulla situazione del personale</w:t>
      </w:r>
      <w:r>
        <w:rPr>
          <w:rFonts w:ascii="Century Gothic" w:eastAsia="Arial Unicode MS" w:hAnsi="Century Gothic"/>
          <w:b/>
          <w:bCs/>
          <w:color w:val="000000"/>
          <w:sz w:val="20"/>
          <w:szCs w:val="20"/>
        </w:rPr>
        <w:t xml:space="preserve"> e </w:t>
      </w:r>
      <w:r w:rsidRPr="0062093C">
        <w:rPr>
          <w:rFonts w:ascii="Century Gothic" w:eastAsia="Arial Unicode MS" w:hAnsi="Century Gothic"/>
          <w:b/>
          <w:bCs/>
          <w:color w:val="000000"/>
          <w:sz w:val="20"/>
          <w:szCs w:val="20"/>
          <w:u w:val="single"/>
        </w:rPr>
        <w:t>di allegarla nella fase successiva della gara</w:t>
      </w:r>
      <w:r w:rsidRPr="009B1CF6">
        <w:rPr>
          <w:rFonts w:ascii="Century Gothic" w:eastAsia="Arial Unicode MS" w:hAnsi="Century Gothic"/>
          <w:color w:val="000000"/>
          <w:sz w:val="20"/>
          <w:szCs w:val="20"/>
        </w:rPr>
        <w:t>, ai sensi dell’art. 46 del D.lgs. 198/2006,  redatto con attestazione della sua conformità a quello eventualmente trasmesso alle rappresentanti sindacali aziendali e alla consigliera e al consigliere regionale di parità</w:t>
      </w:r>
      <w:r w:rsidRPr="00135ABC">
        <w:rPr>
          <w:rFonts w:ascii="Century Gothic" w:eastAsia="Arial Unicode MS" w:hAnsi="Century Gothic"/>
          <w:color w:val="000000"/>
          <w:sz w:val="20"/>
          <w:szCs w:val="20"/>
        </w:rPr>
        <w:t>, ovvero, in caso di inosservanza dei termini previsti dal comma 1 del medesimo art. 46, con attestazione della sua contestuale trasmissione alle rappresentanze sindacali aziendali e alla consigliera e al consigliere regionale di parità</w:t>
      </w:r>
      <w:bookmarkEnd w:id="6"/>
      <w:r w:rsidRPr="00135ABC">
        <w:rPr>
          <w:rFonts w:ascii="Century Gothic" w:eastAsia="Arial Unicode MS" w:hAnsi="Century Gothic"/>
          <w:color w:val="000000"/>
          <w:sz w:val="20"/>
          <w:szCs w:val="20"/>
        </w:rPr>
        <w:t>.</w:t>
      </w:r>
    </w:p>
    <w:p w14:paraId="1C953737" w14:textId="77777777" w:rsidR="0062093C" w:rsidRDefault="0062093C" w:rsidP="0062093C">
      <w:pPr>
        <w:spacing w:line="360" w:lineRule="auto"/>
        <w:jc w:val="both"/>
        <w:rPr>
          <w:rFonts w:ascii="Century Gothic" w:hAnsi="Century Gothic"/>
          <w:b/>
          <w:bCs/>
          <w:smallCaps/>
          <w:color w:val="2DB8C5"/>
          <w:u w:val="single"/>
        </w:rPr>
      </w:pPr>
    </w:p>
    <w:p w14:paraId="11099AAB" w14:textId="7701D6AA" w:rsidR="0062093C" w:rsidRPr="0062093C" w:rsidRDefault="0062093C" w:rsidP="0062093C">
      <w:pPr>
        <w:spacing w:line="360" w:lineRule="auto"/>
        <w:jc w:val="both"/>
        <w:rPr>
          <w:rFonts w:ascii="Century Gothic" w:hAnsi="Century Gothic"/>
          <w:b/>
          <w:bCs/>
          <w:u w:val="single"/>
        </w:rPr>
      </w:pPr>
      <w:r w:rsidRPr="0062093C">
        <w:rPr>
          <w:rFonts w:ascii="Century Gothic" w:hAnsi="Century Gothic"/>
          <w:b/>
          <w:bCs/>
          <w:smallCaps/>
          <w:color w:val="2DB8C5"/>
          <w:u w:val="single"/>
        </w:rPr>
        <w:t>Requisiti di idoneità professionale</w:t>
      </w:r>
    </w:p>
    <w:p w14:paraId="0D037A36" w14:textId="77777777" w:rsidR="0062093C" w:rsidRPr="0062093C" w:rsidRDefault="0062093C" w:rsidP="0062093C">
      <w:pPr>
        <w:numPr>
          <w:ilvl w:val="0"/>
          <w:numId w:val="41"/>
        </w:numPr>
        <w:suppressAutoHyphens w:val="0"/>
        <w:autoSpaceDN/>
        <w:spacing w:before="240" w:line="360" w:lineRule="auto"/>
        <w:jc w:val="both"/>
        <w:textAlignment w:val="auto"/>
        <w:rPr>
          <w:rFonts w:ascii="Century Gothic" w:hAnsi="Century Gothic" w:cs="Arial"/>
          <w:sz w:val="20"/>
          <w:szCs w:val="20"/>
        </w:rPr>
      </w:pPr>
      <w:r w:rsidRPr="0062093C">
        <w:rPr>
          <w:rFonts w:ascii="Century Gothic" w:hAnsi="Century Gothic" w:cs="Arial"/>
          <w:sz w:val="20"/>
          <w:szCs w:val="20"/>
        </w:rPr>
        <w:t xml:space="preserve">Di essere iscritto nel Registro delle imprese presso la Camera di Commercio, Industria, Artigianato, Agricoltura per attività coincidente con quella oggetto del presente appalto </w:t>
      </w:r>
    </w:p>
    <w:p w14:paraId="59741034" w14:textId="77777777" w:rsidR="0062093C" w:rsidRPr="00135ABC" w:rsidRDefault="0062093C" w:rsidP="0062093C">
      <w:pPr>
        <w:pStyle w:val="Paragrafoelenco"/>
        <w:suppressAutoHyphens/>
        <w:spacing w:after="0"/>
        <w:ind w:left="0"/>
        <w:jc w:val="both"/>
        <w:textAlignment w:val="baseline"/>
        <w:rPr>
          <w:rFonts w:ascii="Century Gothic" w:eastAsia="Arial Unicode MS" w:hAnsi="Century Gothic"/>
          <w:sz w:val="20"/>
          <w:szCs w:val="20"/>
        </w:rPr>
      </w:pPr>
    </w:p>
    <w:p w14:paraId="549E89A2" w14:textId="77777777" w:rsidR="0062093C" w:rsidRPr="00135ABC" w:rsidRDefault="0062093C" w:rsidP="0062093C">
      <w:pPr>
        <w:pStyle w:val="Paragrafoelenco"/>
        <w:suppressAutoHyphens/>
        <w:spacing w:after="0" w:line="480" w:lineRule="auto"/>
        <w:ind w:left="0"/>
        <w:jc w:val="both"/>
        <w:textAlignment w:val="baseline"/>
        <w:rPr>
          <w:rFonts w:ascii="Century Gothic" w:hAnsi="Century Gothic"/>
          <w:sz w:val="20"/>
          <w:szCs w:val="20"/>
        </w:rPr>
      </w:pPr>
      <w:r w:rsidRPr="00135ABC">
        <w:rPr>
          <w:rFonts w:ascii="Century Gothic" w:hAnsi="Century Gothic"/>
          <w:sz w:val="20"/>
          <w:szCs w:val="20"/>
        </w:rPr>
        <w:t>Numero di iscrizione al Registro Imprese: _________________________________presso la CCIAA di: _____________________data iscrizione:____________________ durata/data termine: ______________________forma giuridica:__________________________________________________</w:t>
      </w:r>
    </w:p>
    <w:p w14:paraId="6112F786" w14:textId="77777777" w:rsidR="0062093C" w:rsidRPr="00135ABC" w:rsidRDefault="0062093C" w:rsidP="0062093C">
      <w:pPr>
        <w:pStyle w:val="Paragrafoelenco"/>
        <w:suppressAutoHyphens/>
        <w:spacing w:after="0" w:line="360" w:lineRule="auto"/>
        <w:ind w:left="0"/>
        <w:jc w:val="both"/>
        <w:textAlignment w:val="baseline"/>
        <w:rPr>
          <w:rFonts w:ascii="Century Gothic" w:hAnsi="Century Gothic" w:cs="Arial"/>
          <w:b/>
          <w:color w:val="2DB8C5"/>
          <w:sz w:val="20"/>
          <w:szCs w:val="20"/>
        </w:rPr>
      </w:pPr>
      <w:r w:rsidRPr="00135ABC">
        <w:rPr>
          <w:rFonts w:ascii="Century Gothic" w:hAnsi="Century Gothic"/>
          <w:sz w:val="20"/>
          <w:szCs w:val="20"/>
        </w:rPr>
        <w:t>oggetto sociale: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AEAA32" w14:textId="77777777" w:rsidR="0062093C" w:rsidRDefault="0062093C" w:rsidP="0062093C">
      <w:pPr>
        <w:pStyle w:val="Titolo1"/>
        <w:spacing w:before="0" w:after="0"/>
        <w:jc w:val="both"/>
        <w:rPr>
          <w:rFonts w:ascii="Century Gothic" w:eastAsia="Calibri" w:hAnsi="Century Gothic"/>
          <w:smallCaps/>
          <w:color w:val="2DB8C5"/>
          <w:sz w:val="20"/>
          <w:szCs w:val="20"/>
        </w:rPr>
      </w:pPr>
    </w:p>
    <w:p w14:paraId="0792D41A" w14:textId="77777777" w:rsidR="004F2440" w:rsidRDefault="004F2440" w:rsidP="004F2440">
      <w:pPr>
        <w:pStyle w:val="usoboll1"/>
        <w:tabs>
          <w:tab w:val="left" w:leader="underscore" w:pos="5670"/>
          <w:tab w:val="right" w:leader="underscore" w:pos="9356"/>
        </w:tabs>
        <w:spacing w:line="360" w:lineRule="auto"/>
        <w:ind w:right="282"/>
        <w:rPr>
          <w:rFonts w:ascii="Century Gothic" w:hAnsi="Century Gothic" w:cs="Tahoma"/>
          <w:sz w:val="20"/>
        </w:rPr>
      </w:pPr>
    </w:p>
    <w:p w14:paraId="7BD94AC3" w14:textId="77777777" w:rsidR="004F2440" w:rsidRDefault="004F2440" w:rsidP="004F2440">
      <w:pPr>
        <w:pStyle w:val="usoboll1"/>
        <w:tabs>
          <w:tab w:val="left" w:leader="underscore" w:pos="5670"/>
          <w:tab w:val="right" w:leader="underscore" w:pos="9356"/>
        </w:tabs>
        <w:spacing w:line="360" w:lineRule="auto"/>
        <w:ind w:right="282"/>
        <w:rPr>
          <w:rFonts w:ascii="Century Gothic" w:hAnsi="Century Gothic" w:cs="Tahoma"/>
          <w:sz w:val="20"/>
        </w:rPr>
      </w:pPr>
    </w:p>
    <w:p w14:paraId="1D7FC217" w14:textId="77777777" w:rsidR="004F2440" w:rsidRDefault="004F2440" w:rsidP="004F2440">
      <w:pPr>
        <w:pStyle w:val="usoboll1"/>
        <w:tabs>
          <w:tab w:val="left" w:leader="underscore" w:pos="5670"/>
          <w:tab w:val="right" w:leader="underscore" w:pos="9356"/>
        </w:tabs>
        <w:spacing w:line="360" w:lineRule="auto"/>
        <w:ind w:right="282"/>
        <w:rPr>
          <w:rFonts w:ascii="Century Gothic" w:hAnsi="Century Gothic" w:cs="Tahoma"/>
          <w:sz w:val="20"/>
        </w:rPr>
      </w:pPr>
    </w:p>
    <w:p w14:paraId="26DF9E0C" w14:textId="5A161DBD" w:rsidR="004F2440" w:rsidRDefault="004F2440" w:rsidP="004F2440">
      <w:pPr>
        <w:pStyle w:val="usoboll1"/>
        <w:tabs>
          <w:tab w:val="left" w:leader="underscore" w:pos="5670"/>
          <w:tab w:val="right" w:leader="underscore" w:pos="9356"/>
        </w:tabs>
        <w:spacing w:line="360" w:lineRule="auto"/>
        <w:ind w:right="282"/>
        <w:rPr>
          <w:rFonts w:ascii="Century Gothic" w:hAnsi="Century Gothic" w:cs="Tahoma"/>
          <w:sz w:val="20"/>
        </w:rPr>
      </w:pPr>
      <w:r>
        <w:rPr>
          <w:rFonts w:ascii="Century Gothic" w:hAnsi="Century Gothic" w:cs="Tahoma"/>
          <w:sz w:val="20"/>
        </w:rPr>
        <w:t>Luogo e data ________________________</w:t>
      </w:r>
    </w:p>
    <w:p w14:paraId="6BBEF977" w14:textId="77777777" w:rsidR="004F2440" w:rsidRDefault="004F2440" w:rsidP="004F2440">
      <w:pPr>
        <w:tabs>
          <w:tab w:val="left" w:leader="dot" w:pos="8789"/>
          <w:tab w:val="left" w:pos="9214"/>
        </w:tabs>
        <w:ind w:right="-568" w:firstLine="6237"/>
        <w:jc w:val="both"/>
        <w:rPr>
          <w:rFonts w:ascii="Century Gothic" w:hAnsi="Century Gothic" w:cs="Tahoma"/>
          <w:sz w:val="20"/>
          <w:szCs w:val="20"/>
        </w:rPr>
      </w:pPr>
      <w:r>
        <w:rPr>
          <w:rFonts w:ascii="Century Gothic" w:hAnsi="Century Gothic" w:cs="Tahoma"/>
          <w:sz w:val="20"/>
          <w:szCs w:val="20"/>
        </w:rPr>
        <w:t xml:space="preserve">    FIRMA</w:t>
      </w:r>
    </w:p>
    <w:p w14:paraId="18753289" w14:textId="77777777" w:rsidR="004F2440" w:rsidRDefault="004F2440" w:rsidP="004F2440">
      <w:pPr>
        <w:tabs>
          <w:tab w:val="left" w:leader="dot" w:pos="8789"/>
          <w:tab w:val="left" w:pos="9214"/>
        </w:tabs>
        <w:ind w:right="-568" w:firstLine="6237"/>
        <w:jc w:val="both"/>
        <w:rPr>
          <w:rFonts w:ascii="Century Gothic" w:hAnsi="Century Gothic" w:cs="Tahoma"/>
          <w:sz w:val="20"/>
          <w:szCs w:val="20"/>
        </w:rPr>
      </w:pPr>
    </w:p>
    <w:p w14:paraId="63205F40" w14:textId="77777777" w:rsidR="004F2440" w:rsidRDefault="004F2440" w:rsidP="004F2440">
      <w:pPr>
        <w:tabs>
          <w:tab w:val="left" w:leader="dot" w:pos="8789"/>
          <w:tab w:val="left" w:pos="9214"/>
        </w:tabs>
        <w:ind w:right="-568" w:firstLine="6237"/>
        <w:jc w:val="both"/>
        <w:rPr>
          <w:rFonts w:ascii="Century Gothic" w:hAnsi="Century Gothic" w:cs="Tahoma"/>
          <w:sz w:val="20"/>
          <w:szCs w:val="20"/>
        </w:rPr>
      </w:pPr>
    </w:p>
    <w:p w14:paraId="6BF2FDE7" w14:textId="77777777" w:rsidR="004F2440" w:rsidRDefault="004F2440" w:rsidP="004F2440">
      <w:pPr>
        <w:tabs>
          <w:tab w:val="left" w:leader="dot" w:pos="8789"/>
          <w:tab w:val="left" w:pos="9214"/>
        </w:tabs>
        <w:ind w:right="-568" w:firstLine="5387"/>
        <w:jc w:val="both"/>
        <w:rPr>
          <w:rFonts w:ascii="Century Gothic" w:hAnsi="Century Gothic" w:cs="Tahoma"/>
          <w:sz w:val="20"/>
          <w:szCs w:val="20"/>
        </w:rPr>
      </w:pPr>
      <w:r>
        <w:rPr>
          <w:rFonts w:ascii="Century Gothic" w:hAnsi="Century Gothic" w:cs="Tahoma"/>
          <w:sz w:val="20"/>
          <w:szCs w:val="20"/>
        </w:rPr>
        <w:t xml:space="preserve">     ________________________</w:t>
      </w:r>
    </w:p>
    <w:p w14:paraId="64037715" w14:textId="77777777" w:rsidR="004F2440" w:rsidRDefault="004F2440" w:rsidP="004F2440">
      <w:pPr>
        <w:tabs>
          <w:tab w:val="left" w:leader="dot" w:pos="8789"/>
          <w:tab w:val="left" w:pos="9214"/>
        </w:tabs>
        <w:ind w:right="-568" w:firstLine="5387"/>
        <w:jc w:val="both"/>
        <w:rPr>
          <w:rFonts w:ascii="Tahoma" w:hAnsi="Tahoma" w:cs="Tahoma"/>
          <w:sz w:val="20"/>
          <w:szCs w:val="20"/>
        </w:rPr>
      </w:pPr>
    </w:p>
    <w:p w14:paraId="73FC5DAE" w14:textId="77777777" w:rsidR="004F2440" w:rsidRDefault="004F2440" w:rsidP="004F2440">
      <w:pPr>
        <w:tabs>
          <w:tab w:val="left" w:leader="dot" w:pos="8789"/>
          <w:tab w:val="left" w:pos="9214"/>
        </w:tabs>
        <w:ind w:right="-1"/>
        <w:jc w:val="both"/>
        <w:rPr>
          <w:rFonts w:ascii="Tahoma" w:hAnsi="Tahoma" w:cs="Tahoma"/>
          <w:i/>
          <w:iCs/>
          <w:sz w:val="20"/>
          <w:szCs w:val="20"/>
        </w:rPr>
      </w:pPr>
    </w:p>
    <w:p w14:paraId="33A2E27C" w14:textId="77777777" w:rsidR="004F2440" w:rsidRDefault="004F2440" w:rsidP="004F2440">
      <w:pPr>
        <w:autoSpaceDE w:val="0"/>
        <w:autoSpaceDN/>
        <w:contextualSpacing/>
        <w:jc w:val="both"/>
        <w:rPr>
          <w:rFonts w:ascii="Century Gothic" w:eastAsia="Arial Unicode MS" w:hAnsi="Century Gothic"/>
          <w:sz w:val="20"/>
          <w:szCs w:val="20"/>
        </w:rPr>
      </w:pPr>
    </w:p>
    <w:p w14:paraId="0AD775B5" w14:textId="77777777" w:rsidR="004F2440" w:rsidRDefault="004F2440" w:rsidP="004F2440">
      <w:pPr>
        <w:autoSpaceDE w:val="0"/>
        <w:autoSpaceDN/>
        <w:contextualSpacing/>
        <w:jc w:val="both"/>
        <w:rPr>
          <w:rFonts w:ascii="Century Gothic" w:eastAsia="Arial Unicode MS" w:hAnsi="Century Gothic"/>
          <w:sz w:val="20"/>
          <w:szCs w:val="20"/>
        </w:rPr>
      </w:pPr>
    </w:p>
    <w:p w14:paraId="06CB5F3F" w14:textId="77777777" w:rsidR="004F2440" w:rsidRDefault="004F2440" w:rsidP="004F2440">
      <w:pPr>
        <w:autoSpaceDE w:val="0"/>
        <w:autoSpaceDN/>
        <w:contextualSpacing/>
        <w:jc w:val="both"/>
        <w:rPr>
          <w:rFonts w:ascii="Century Gothic" w:eastAsia="Arial Unicode MS" w:hAnsi="Century Gothic"/>
          <w:b/>
          <w:sz w:val="20"/>
          <w:szCs w:val="20"/>
        </w:rPr>
      </w:pPr>
      <w:r w:rsidRPr="00D57C5D">
        <w:rPr>
          <w:rFonts w:ascii="Century Gothic" w:eastAsia="Arial Unicode MS" w:hAnsi="Century Gothic"/>
          <w:b/>
          <w:sz w:val="20"/>
          <w:szCs w:val="20"/>
        </w:rPr>
        <w:t xml:space="preserve">Il presente documento dovrà essere sottoscritto, </w:t>
      </w:r>
      <w:r w:rsidRPr="00D57C5D">
        <w:rPr>
          <w:rFonts w:ascii="Century Gothic" w:eastAsia="Arial Unicode MS" w:hAnsi="Century Gothic"/>
          <w:b/>
          <w:sz w:val="20"/>
          <w:szCs w:val="20"/>
          <w:u w:val="single"/>
        </w:rPr>
        <w:t>apponendo firma digitale</w:t>
      </w:r>
      <w:r w:rsidRPr="00D57C5D">
        <w:rPr>
          <w:rFonts w:ascii="Century Gothic" w:eastAsia="Arial Unicode MS" w:hAnsi="Century Gothic"/>
          <w:b/>
          <w:sz w:val="20"/>
          <w:szCs w:val="20"/>
        </w:rPr>
        <w:t>, dal legale rappresentante ovvero da persona munita di comprovati poteri di firma, con allegata la fotocopia di un documento di identità in corso di validità del dichiarante; in caso di sottoscrizione da parte di un procuratore dovrà essere allegata al documento anche la relativa procura</w:t>
      </w:r>
      <w:r>
        <w:rPr>
          <w:rFonts w:ascii="Century Gothic" w:eastAsia="Arial Unicode MS" w:hAnsi="Century Gothic"/>
          <w:b/>
          <w:sz w:val="20"/>
          <w:szCs w:val="20"/>
        </w:rPr>
        <w:t>.</w:t>
      </w:r>
    </w:p>
    <w:p w14:paraId="10CF0C02" w14:textId="77777777" w:rsidR="004F2440" w:rsidRDefault="004F2440" w:rsidP="004F2440">
      <w:pPr>
        <w:autoSpaceDE w:val="0"/>
        <w:autoSpaceDN/>
        <w:contextualSpacing/>
        <w:jc w:val="both"/>
        <w:rPr>
          <w:rFonts w:ascii="Century Gothic" w:eastAsia="Arial Unicode MS" w:hAnsi="Century Gothic"/>
          <w:b/>
          <w:sz w:val="20"/>
          <w:szCs w:val="20"/>
        </w:rPr>
      </w:pPr>
    </w:p>
    <w:p w14:paraId="4311BA18" w14:textId="4945AB72" w:rsidR="004F2440" w:rsidRPr="00D57C5D" w:rsidRDefault="004F2440" w:rsidP="004F2440">
      <w:pPr>
        <w:autoSpaceDE w:val="0"/>
        <w:autoSpaceDN/>
        <w:contextualSpacing/>
        <w:jc w:val="both"/>
        <w:rPr>
          <w:rFonts w:ascii="Century Gothic" w:eastAsia="Arial Unicode MS" w:hAnsi="Century Gothic"/>
          <w:b/>
          <w:sz w:val="20"/>
          <w:szCs w:val="20"/>
        </w:rPr>
      </w:pPr>
      <w:r w:rsidRPr="00AE08CA">
        <w:rPr>
          <w:rFonts w:ascii="Century Gothic" w:eastAsia="Arial Unicode MS" w:hAnsi="Century Gothic"/>
          <w:b/>
          <w:sz w:val="20"/>
          <w:szCs w:val="20"/>
        </w:rPr>
        <w:t>Il presente documento deve essere caricato in piattaforma secondo le modalità previste dall’Avviso di Manifestazione di interesse.</w:t>
      </w:r>
    </w:p>
    <w:p w14:paraId="3AAC44DA" w14:textId="77777777" w:rsidR="00C94676" w:rsidRDefault="00C94676" w:rsidP="00DD1333">
      <w:pPr>
        <w:autoSpaceDE w:val="0"/>
        <w:autoSpaceDN/>
        <w:contextualSpacing/>
        <w:jc w:val="both"/>
        <w:rPr>
          <w:rFonts w:ascii="Century Gothic" w:eastAsia="Arial Unicode MS" w:hAnsi="Century Gothic"/>
          <w:b/>
          <w:sz w:val="20"/>
          <w:szCs w:val="20"/>
        </w:rPr>
      </w:pPr>
    </w:p>
    <w:p w14:paraId="4A659BA9" w14:textId="37117A10" w:rsidR="00137389" w:rsidRDefault="00137389" w:rsidP="00DD1333">
      <w:pPr>
        <w:autoSpaceDE w:val="0"/>
        <w:autoSpaceDN/>
        <w:contextualSpacing/>
        <w:jc w:val="both"/>
        <w:rPr>
          <w:rFonts w:ascii="Century Gothic" w:eastAsia="Arial Unicode MS" w:hAnsi="Century Gothic"/>
          <w:b/>
          <w:sz w:val="20"/>
          <w:szCs w:val="20"/>
        </w:rPr>
      </w:pPr>
    </w:p>
    <w:sectPr w:rsidR="00137389">
      <w:headerReference w:type="default" r:id="rId8"/>
      <w:footerReference w:type="default" r:id="rId9"/>
      <w:pgSz w:w="11906" w:h="16838"/>
      <w:pgMar w:top="1134" w:right="1134" w:bottom="1134" w:left="1134"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D458A" w14:textId="77777777" w:rsidR="00B7162F" w:rsidRDefault="00B7162F">
      <w:r>
        <w:separator/>
      </w:r>
    </w:p>
  </w:endnote>
  <w:endnote w:type="continuationSeparator" w:id="0">
    <w:p w14:paraId="7028D453" w14:textId="77777777" w:rsidR="00B7162F" w:rsidRDefault="00B7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Bold">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5CCA" w14:textId="77777777" w:rsidR="00AF6F03" w:rsidRDefault="00C91953">
    <w:pPr>
      <w:pStyle w:val="Pidipagina"/>
      <w:jc w:val="right"/>
    </w:pPr>
    <w:r>
      <w:rPr>
        <w:rFonts w:ascii="Century Gothic" w:hAnsi="Century Gothic"/>
        <w:sz w:val="18"/>
        <w:szCs w:val="18"/>
      </w:rPr>
      <w:fldChar w:fldCharType="begin"/>
    </w:r>
    <w:r>
      <w:rPr>
        <w:rFonts w:ascii="Century Gothic" w:hAnsi="Century Gothic"/>
        <w:sz w:val="18"/>
        <w:szCs w:val="18"/>
      </w:rPr>
      <w:instrText xml:space="preserve"> PAGE </w:instrText>
    </w:r>
    <w:r>
      <w:rPr>
        <w:rFonts w:ascii="Century Gothic" w:hAnsi="Century Gothic"/>
        <w:sz w:val="18"/>
        <w:szCs w:val="18"/>
      </w:rPr>
      <w:fldChar w:fldCharType="separate"/>
    </w:r>
    <w:r w:rsidR="003D73A8">
      <w:rPr>
        <w:rFonts w:ascii="Century Gothic" w:hAnsi="Century Gothic"/>
        <w:noProof/>
        <w:sz w:val="18"/>
        <w:szCs w:val="18"/>
      </w:rPr>
      <w:t>7</w:t>
    </w:r>
    <w:r>
      <w:rPr>
        <w:rFonts w:ascii="Century Gothic" w:hAnsi="Century Gothic"/>
        <w:sz w:val="18"/>
        <w:szCs w:val="18"/>
      </w:rPr>
      <w:fldChar w:fldCharType="end"/>
    </w:r>
  </w:p>
  <w:p w14:paraId="37985DE4" w14:textId="77777777" w:rsidR="00AF6F03" w:rsidRDefault="00EC6E2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00EA1" w14:textId="77777777" w:rsidR="00B7162F" w:rsidRDefault="00B7162F">
      <w:r>
        <w:rPr>
          <w:color w:val="000000"/>
        </w:rPr>
        <w:separator/>
      </w:r>
    </w:p>
  </w:footnote>
  <w:footnote w:type="continuationSeparator" w:id="0">
    <w:p w14:paraId="5407FD1A" w14:textId="77777777" w:rsidR="00B7162F" w:rsidRDefault="00B71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71E5" w14:textId="5BF7BA0E" w:rsidR="00AF6F03" w:rsidRDefault="00C91953" w:rsidP="004F2440">
    <w:pPr>
      <w:pStyle w:val="Intestazione"/>
      <w:rPr>
        <w:rFonts w:ascii="Century Gothic" w:hAnsi="Century Gothic" w:cs="Arial"/>
        <w:b/>
        <w:smallCaps/>
        <w:sz w:val="22"/>
        <w:szCs w:val="22"/>
      </w:rPr>
    </w:pPr>
    <w:r>
      <w:rPr>
        <w:rFonts w:ascii="Century Gothic" w:hAnsi="Century Gothic" w:cs="Arial"/>
        <w:b/>
        <w:smallCaps/>
        <w:sz w:val="22"/>
        <w:szCs w:val="22"/>
      </w:rPr>
      <w:t xml:space="preserve">Allegato </w:t>
    </w:r>
    <w:r w:rsidR="00AE08CA">
      <w:rPr>
        <w:rFonts w:ascii="Century Gothic" w:hAnsi="Century Gothic" w:cs="Arial"/>
        <w:b/>
        <w:smallCaps/>
        <w:sz w:val="22"/>
        <w:szCs w:val="22"/>
      </w:rPr>
      <w:t>1</w:t>
    </w:r>
    <w:r>
      <w:rPr>
        <w:rFonts w:ascii="Century Gothic" w:hAnsi="Century Gothic" w:cs="Arial"/>
        <w:b/>
        <w:smallCaps/>
        <w:sz w:val="22"/>
        <w:szCs w:val="22"/>
      </w:rPr>
      <w:t xml:space="preserve"> </w:t>
    </w:r>
    <w:r w:rsidR="002266B4">
      <w:rPr>
        <w:rFonts w:ascii="Century Gothic" w:hAnsi="Century Gothic" w:cs="Arial"/>
        <w:b/>
        <w:smallCaps/>
        <w:sz w:val="22"/>
        <w:szCs w:val="22"/>
      </w:rPr>
      <w:t>–</w:t>
    </w:r>
    <w:r>
      <w:rPr>
        <w:rFonts w:ascii="Century Gothic" w:hAnsi="Century Gothic" w:cs="Arial"/>
        <w:b/>
        <w:smallCaps/>
        <w:sz w:val="22"/>
        <w:szCs w:val="22"/>
      </w:rPr>
      <w:t xml:space="preserve"> </w:t>
    </w:r>
    <w:r w:rsidR="004F2440">
      <w:rPr>
        <w:rFonts w:ascii="Century Gothic" w:hAnsi="Century Gothic" w:cs="Arial"/>
        <w:b/>
        <w:smallCaps/>
        <w:sz w:val="22"/>
        <w:szCs w:val="22"/>
      </w:rPr>
      <w:t xml:space="preserve">Dichiarazione di manifestazione di interesse                                                 </w:t>
    </w:r>
  </w:p>
  <w:p w14:paraId="1F577E7C" w14:textId="7A9C21B3" w:rsidR="0062093C" w:rsidRDefault="0062093C" w:rsidP="004F2440">
    <w:pPr>
      <w:pStyle w:val="Intestazione"/>
      <w:rPr>
        <w:rFonts w:ascii="Century Gothic" w:hAnsi="Century Gothic" w:cs="Arial"/>
        <w:b/>
        <w:smallCap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1A3"/>
    <w:multiLevelType w:val="hybridMultilevel"/>
    <w:tmpl w:val="4D9007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582AB7"/>
    <w:multiLevelType w:val="hybridMultilevel"/>
    <w:tmpl w:val="DF9CF642"/>
    <w:lvl w:ilvl="0" w:tplc="C930E47C">
      <w:numFmt w:val="bullet"/>
      <w:lvlText w:val=""/>
      <w:lvlJc w:val="left"/>
      <w:pPr>
        <w:ind w:left="720" w:hanging="360"/>
      </w:pPr>
      <w:rPr>
        <w:rFonts w:ascii="Wingdings 2" w:eastAsia="Calibri" w:hAnsi="Wingdings 2" w:cs="Arial"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3B61AE"/>
    <w:multiLevelType w:val="hybridMultilevel"/>
    <w:tmpl w:val="1C787D86"/>
    <w:lvl w:ilvl="0" w:tplc="F88CA610">
      <w:numFmt w:val="bullet"/>
      <w:lvlText w:val="-"/>
      <w:lvlJc w:val="left"/>
      <w:pPr>
        <w:ind w:left="720" w:hanging="360"/>
      </w:pPr>
      <w:rPr>
        <w:rFonts w:ascii="Century Gothic" w:eastAsia="Arial Unicode MS"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5C5766"/>
    <w:multiLevelType w:val="hybridMultilevel"/>
    <w:tmpl w:val="3FBC7678"/>
    <w:lvl w:ilvl="0" w:tplc="C930E47C">
      <w:numFmt w:val="bullet"/>
      <w:lvlText w:val=""/>
      <w:lvlJc w:val="left"/>
      <w:pPr>
        <w:ind w:left="360" w:hanging="360"/>
      </w:pPr>
      <w:rPr>
        <w:rFonts w:ascii="Wingdings 2" w:eastAsia="Calibri" w:hAnsi="Wingdings 2" w:cs="Arial" w:hint="default"/>
        <w:b/>
        <w:sz w:val="2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0C33AEA"/>
    <w:multiLevelType w:val="hybridMultilevel"/>
    <w:tmpl w:val="E7B21780"/>
    <w:lvl w:ilvl="0" w:tplc="52EA4CB4">
      <w:start w:val="4"/>
      <w:numFmt w:val="bullet"/>
      <w:lvlText w:val="-"/>
      <w:lvlJc w:val="left"/>
      <w:pPr>
        <w:ind w:left="720" w:hanging="360"/>
      </w:pPr>
      <w:rPr>
        <w:rFonts w:ascii="Century Gothic" w:eastAsia="Calibri" w:hAnsi="Century Gothic" w:cs="Times New Roman" w:hint="default"/>
        <w:b/>
        <w:color w:val="2DB8C5"/>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4268DD"/>
    <w:multiLevelType w:val="hybridMultilevel"/>
    <w:tmpl w:val="59CC5246"/>
    <w:lvl w:ilvl="0" w:tplc="335810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46777F3"/>
    <w:multiLevelType w:val="hybridMultilevel"/>
    <w:tmpl w:val="59FEB7A8"/>
    <w:lvl w:ilvl="0" w:tplc="7DACC9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911FAC"/>
    <w:multiLevelType w:val="hybridMultilevel"/>
    <w:tmpl w:val="14E2632A"/>
    <w:lvl w:ilvl="0" w:tplc="0410000F">
      <w:start w:val="1"/>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BF1C28"/>
    <w:multiLevelType w:val="hybridMultilevel"/>
    <w:tmpl w:val="B73CE878"/>
    <w:lvl w:ilvl="0" w:tplc="FB0E02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C505B3"/>
    <w:multiLevelType w:val="hybridMultilevel"/>
    <w:tmpl w:val="6FD0073E"/>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22288D"/>
    <w:multiLevelType w:val="hybridMultilevel"/>
    <w:tmpl w:val="C5920FBC"/>
    <w:lvl w:ilvl="0" w:tplc="C930E47C">
      <w:numFmt w:val="bullet"/>
      <w:lvlText w:val=""/>
      <w:lvlJc w:val="left"/>
      <w:pPr>
        <w:ind w:left="720" w:hanging="360"/>
      </w:pPr>
      <w:rPr>
        <w:rFonts w:ascii="Wingdings 2" w:eastAsia="Calibri" w:hAnsi="Wingdings 2" w:cs="Arial"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9210B7"/>
    <w:multiLevelType w:val="hybridMultilevel"/>
    <w:tmpl w:val="1E6EC392"/>
    <w:lvl w:ilvl="0" w:tplc="498274BE">
      <w:start w:val="1"/>
      <w:numFmt w:val="bullet"/>
      <w:lvlText w:val="-"/>
      <w:lvlJc w:val="left"/>
      <w:pPr>
        <w:ind w:left="720" w:hanging="360"/>
      </w:pPr>
      <w:rPr>
        <w:rFonts w:ascii="Century Gothic" w:eastAsia="Calibri"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C60E04"/>
    <w:multiLevelType w:val="hybridMultilevel"/>
    <w:tmpl w:val="106EABE0"/>
    <w:lvl w:ilvl="0" w:tplc="04100003">
      <w:start w:val="1"/>
      <w:numFmt w:val="bullet"/>
      <w:lvlText w:val="o"/>
      <w:lvlJc w:val="left"/>
      <w:pPr>
        <w:ind w:left="1069" w:hanging="360"/>
      </w:pPr>
      <w:rPr>
        <w:rFonts w:ascii="Courier New" w:hAnsi="Courier New" w:cs="Courier New"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3" w15:restartNumberingAfterBreak="0">
    <w:nsid w:val="2F6978A7"/>
    <w:multiLevelType w:val="hybridMultilevel"/>
    <w:tmpl w:val="D67E2ED8"/>
    <w:lvl w:ilvl="0" w:tplc="4E06B0BE">
      <w:start w:val="1"/>
      <w:numFmt w:val="bullet"/>
      <w:lvlText w:val=""/>
      <w:lvlJc w:val="left"/>
      <w:pPr>
        <w:tabs>
          <w:tab w:val="num" w:pos="397"/>
        </w:tabs>
        <w:ind w:left="397" w:hanging="397"/>
      </w:pPr>
      <w:rPr>
        <w:rFonts w:ascii="Wingdings" w:hAnsi="Wingdings" w:hint="default"/>
        <w:sz w:val="3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051075"/>
    <w:multiLevelType w:val="hybridMultilevel"/>
    <w:tmpl w:val="FC58765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A365649"/>
    <w:multiLevelType w:val="multilevel"/>
    <w:tmpl w:val="E9865D8A"/>
    <w:lvl w:ilvl="0">
      <w:numFmt w:val="bullet"/>
      <w:lvlText w:val="-"/>
      <w:lvlJc w:val="left"/>
      <w:pPr>
        <w:ind w:left="720" w:hanging="360"/>
      </w:pPr>
      <w:rPr>
        <w:rFonts w:ascii="Century Gothic" w:eastAsia="Calibri" w:hAnsi="Century Gothic"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BCA7CC9"/>
    <w:multiLevelType w:val="multilevel"/>
    <w:tmpl w:val="991C698C"/>
    <w:lvl w:ilvl="0">
      <w:start w:val="2"/>
      <w:numFmt w:val="decimal"/>
      <w:lvlText w:val="%1."/>
      <w:lvlJc w:val="left"/>
      <w:pPr>
        <w:ind w:left="644" w:hanging="360"/>
      </w:pPr>
      <w:rPr>
        <w:rFonts w:ascii="Century Gothic" w:hAnsi="Century Gothic" w:hint="default"/>
        <w:b/>
        <w:i w:val="0"/>
        <w:strike w:val="0"/>
        <w:dstrike w:val="0"/>
        <w:emboss w:val="0"/>
        <w:imprint w:val="0"/>
        <w:color w:val="0DB2C4"/>
        <w:sz w:val="22"/>
        <w:szCs w:val="22"/>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7" w15:restartNumberingAfterBreak="0">
    <w:nsid w:val="3E3C35F3"/>
    <w:multiLevelType w:val="multilevel"/>
    <w:tmpl w:val="F0ACA5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FB94EC1"/>
    <w:multiLevelType w:val="hybridMultilevel"/>
    <w:tmpl w:val="C9D8E55E"/>
    <w:lvl w:ilvl="0" w:tplc="EC644FE0">
      <w:start w:val="2"/>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AA260C"/>
    <w:multiLevelType w:val="hybridMultilevel"/>
    <w:tmpl w:val="F6BAD59E"/>
    <w:lvl w:ilvl="0" w:tplc="C930E47C">
      <w:numFmt w:val="bullet"/>
      <w:lvlText w:val=""/>
      <w:lvlJc w:val="left"/>
      <w:pPr>
        <w:ind w:left="720" w:hanging="360"/>
      </w:pPr>
      <w:rPr>
        <w:rFonts w:ascii="Wingdings 2" w:eastAsia="Calibri" w:hAnsi="Wingdings 2" w:cs="Arial"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A46B4B"/>
    <w:multiLevelType w:val="hybridMultilevel"/>
    <w:tmpl w:val="C818F738"/>
    <w:lvl w:ilvl="0" w:tplc="C930E47C">
      <w:numFmt w:val="bullet"/>
      <w:lvlText w:val=""/>
      <w:lvlJc w:val="left"/>
      <w:pPr>
        <w:ind w:left="720" w:hanging="360"/>
      </w:pPr>
      <w:rPr>
        <w:rFonts w:ascii="Wingdings 2" w:eastAsia="Calibri" w:hAnsi="Wingdings 2" w:cs="Arial"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4B4A87"/>
    <w:multiLevelType w:val="hybridMultilevel"/>
    <w:tmpl w:val="4AEEDF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90F1A14"/>
    <w:multiLevelType w:val="hybridMultilevel"/>
    <w:tmpl w:val="3628FC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4D1214"/>
    <w:multiLevelType w:val="hybridMultilevel"/>
    <w:tmpl w:val="302A1088"/>
    <w:lvl w:ilvl="0" w:tplc="09A2FF34">
      <w:numFmt w:val="bullet"/>
      <w:lvlText w:val="-"/>
      <w:lvlJc w:val="left"/>
      <w:pPr>
        <w:ind w:left="720" w:hanging="360"/>
      </w:pPr>
      <w:rPr>
        <w:rFonts w:ascii="Century Gothic" w:eastAsia="Calibri"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3B62AF"/>
    <w:multiLevelType w:val="hybridMultilevel"/>
    <w:tmpl w:val="CBA4EA32"/>
    <w:lvl w:ilvl="0" w:tplc="4E020B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4E64671"/>
    <w:multiLevelType w:val="hybridMultilevel"/>
    <w:tmpl w:val="DDB2979A"/>
    <w:lvl w:ilvl="0" w:tplc="9586E23E">
      <w:start w:val="1"/>
      <w:numFmt w:val="decimal"/>
      <w:lvlText w:val="%1."/>
      <w:lvlJc w:val="left"/>
      <w:pPr>
        <w:ind w:left="720" w:hanging="360"/>
      </w:pPr>
      <w:rPr>
        <w:rFonts w:ascii="Century Gothic" w:eastAsia="Calibri" w:hAnsi="Century Gothic" w:cs="Arial"/>
        <w:b w:val="0"/>
        <w:i w:val="0"/>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9DC05D1"/>
    <w:multiLevelType w:val="hybridMultilevel"/>
    <w:tmpl w:val="E0887738"/>
    <w:lvl w:ilvl="0" w:tplc="0AC8FAE6">
      <w:numFmt w:val="bullet"/>
      <w:lvlText w:val="-"/>
      <w:lvlJc w:val="left"/>
      <w:pPr>
        <w:ind w:left="1068" w:hanging="360"/>
      </w:pPr>
      <w:rPr>
        <w:rFonts w:ascii="Century Gothic" w:eastAsia="Calibri" w:hAnsi="Century Gothic"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65D729AA"/>
    <w:multiLevelType w:val="hybridMultilevel"/>
    <w:tmpl w:val="53D8E6FE"/>
    <w:lvl w:ilvl="0" w:tplc="31BC5178">
      <w:start w:val="1"/>
      <w:numFmt w:val="bullet"/>
      <w:lvlText w:val=""/>
      <w:lvlJc w:val="left"/>
      <w:pPr>
        <w:ind w:left="360" w:hanging="360"/>
      </w:pPr>
      <w:rPr>
        <w:rFonts w:ascii="Wingdings" w:hAnsi="Wingdings" w:hint="default"/>
        <w:b/>
        <w:color w:val="008EB6"/>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6D466386"/>
    <w:multiLevelType w:val="hybridMultilevel"/>
    <w:tmpl w:val="C2AE1D2A"/>
    <w:lvl w:ilvl="0" w:tplc="1504A3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DB1D47"/>
    <w:multiLevelType w:val="hybridMultilevel"/>
    <w:tmpl w:val="C49C0CB4"/>
    <w:lvl w:ilvl="0" w:tplc="C930E47C">
      <w:numFmt w:val="bullet"/>
      <w:lvlText w:val=""/>
      <w:lvlJc w:val="left"/>
      <w:pPr>
        <w:ind w:left="360" w:hanging="360"/>
      </w:pPr>
      <w:rPr>
        <w:rFonts w:ascii="Wingdings 2" w:eastAsia="Calibri" w:hAnsi="Wingdings 2" w:cs="Arial" w:hint="default"/>
        <w:b/>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793E0606"/>
    <w:multiLevelType w:val="hybridMultilevel"/>
    <w:tmpl w:val="6EE4AD12"/>
    <w:lvl w:ilvl="0" w:tplc="293407B8">
      <w:start w:val="5"/>
      <w:numFmt w:val="bullet"/>
      <w:lvlText w:val="-"/>
      <w:lvlJc w:val="left"/>
      <w:pPr>
        <w:ind w:left="360" w:hanging="360"/>
      </w:pPr>
      <w:rPr>
        <w:rFonts w:ascii="Century Gothic" w:eastAsia="Calibri" w:hAnsi="Century Gothic"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794B10D4"/>
    <w:multiLevelType w:val="hybridMultilevel"/>
    <w:tmpl w:val="B19644A0"/>
    <w:lvl w:ilvl="0" w:tplc="C11E40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A7B0613"/>
    <w:multiLevelType w:val="multilevel"/>
    <w:tmpl w:val="7E3A1F52"/>
    <w:lvl w:ilvl="0">
      <w:numFmt w:val="bullet"/>
      <w:lvlText w:val="-"/>
      <w:lvlJc w:val="left"/>
      <w:pPr>
        <w:ind w:left="720" w:hanging="360"/>
      </w:pPr>
      <w:rPr>
        <w:rFonts w:ascii="Century Gothic" w:eastAsia="Calibri" w:hAnsi="Century Gothic"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D685BE6"/>
    <w:multiLevelType w:val="multilevel"/>
    <w:tmpl w:val="9C72553C"/>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882E92"/>
    <w:multiLevelType w:val="hybridMultilevel"/>
    <w:tmpl w:val="18A27A1C"/>
    <w:lvl w:ilvl="0" w:tplc="0CF46236">
      <w:start w:val="5"/>
      <w:numFmt w:val="bullet"/>
      <w:lvlText w:val="-"/>
      <w:lvlJc w:val="left"/>
      <w:pPr>
        <w:ind w:left="720" w:hanging="360"/>
      </w:pPr>
      <w:rPr>
        <w:rFonts w:ascii="Century Gothic" w:eastAsia="Arial Unicode MS"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FCF71C5"/>
    <w:multiLevelType w:val="hybridMultilevel"/>
    <w:tmpl w:val="E7EAA2CE"/>
    <w:lvl w:ilvl="0" w:tplc="C6D8EB14">
      <w:numFmt w:val="bullet"/>
      <w:lvlText w:val="-"/>
      <w:lvlJc w:val="left"/>
      <w:pPr>
        <w:ind w:left="720" w:hanging="360"/>
      </w:pPr>
      <w:rPr>
        <w:rFonts w:ascii="Century Gothic" w:eastAsia="Calibri" w:hAnsi="Century Gothic" w:cs="Times New Roman" w:hint="default"/>
        <w:color w:val="2DB8C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5664969">
    <w:abstractNumId w:val="32"/>
  </w:num>
  <w:num w:numId="2" w16cid:durableId="298339134">
    <w:abstractNumId w:val="33"/>
  </w:num>
  <w:num w:numId="3" w16cid:durableId="870804760">
    <w:abstractNumId w:val="33"/>
    <w:lvlOverride w:ilvl="0">
      <w:startOverride w:val="1"/>
    </w:lvlOverride>
  </w:num>
  <w:num w:numId="4" w16cid:durableId="1416324001">
    <w:abstractNumId w:val="25"/>
  </w:num>
  <w:num w:numId="5" w16cid:durableId="986320068">
    <w:abstractNumId w:val="15"/>
  </w:num>
  <w:num w:numId="6" w16cid:durableId="1671520813">
    <w:abstractNumId w:val="6"/>
  </w:num>
  <w:num w:numId="7" w16cid:durableId="1763722639">
    <w:abstractNumId w:val="5"/>
  </w:num>
  <w:num w:numId="8" w16cid:durableId="147786722">
    <w:abstractNumId w:val="8"/>
  </w:num>
  <w:num w:numId="9" w16cid:durableId="1000544147">
    <w:abstractNumId w:val="28"/>
  </w:num>
  <w:num w:numId="10" w16cid:durableId="1701591850">
    <w:abstractNumId w:val="24"/>
  </w:num>
  <w:num w:numId="11" w16cid:durableId="1956019116">
    <w:abstractNumId w:val="31"/>
  </w:num>
  <w:num w:numId="12" w16cid:durableId="2046443905">
    <w:abstractNumId w:val="4"/>
  </w:num>
  <w:num w:numId="13" w16cid:durableId="382365552">
    <w:abstractNumId w:val="35"/>
  </w:num>
  <w:num w:numId="14" w16cid:durableId="2004775955">
    <w:abstractNumId w:val="21"/>
  </w:num>
  <w:num w:numId="15" w16cid:durableId="1650088355">
    <w:abstractNumId w:val="11"/>
  </w:num>
  <w:num w:numId="16" w16cid:durableId="812795201">
    <w:abstractNumId w:val="17"/>
  </w:num>
  <w:num w:numId="17" w16cid:durableId="905607855">
    <w:abstractNumId w:val="22"/>
  </w:num>
  <w:num w:numId="18" w16cid:durableId="1076781849">
    <w:abstractNumId w:val="18"/>
  </w:num>
  <w:num w:numId="19" w16cid:durableId="761492801">
    <w:abstractNumId w:val="16"/>
  </w:num>
  <w:num w:numId="20" w16cid:durableId="951793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3170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15119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7954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01387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8209690">
    <w:abstractNumId w:val="12"/>
  </w:num>
  <w:num w:numId="26" w16cid:durableId="1507011808">
    <w:abstractNumId w:val="0"/>
  </w:num>
  <w:num w:numId="27" w16cid:durableId="2146309435">
    <w:abstractNumId w:val="14"/>
  </w:num>
  <w:num w:numId="28" w16cid:durableId="1297370575">
    <w:abstractNumId w:val="7"/>
  </w:num>
  <w:num w:numId="29" w16cid:durableId="677776370">
    <w:abstractNumId w:val="34"/>
  </w:num>
  <w:num w:numId="30" w16cid:durableId="102849276">
    <w:abstractNumId w:val="13"/>
  </w:num>
  <w:num w:numId="31" w16cid:durableId="1535312579">
    <w:abstractNumId w:val="30"/>
  </w:num>
  <w:num w:numId="32" w16cid:durableId="1114902475">
    <w:abstractNumId w:val="23"/>
  </w:num>
  <w:num w:numId="33" w16cid:durableId="86199777">
    <w:abstractNumId w:val="26"/>
  </w:num>
  <w:num w:numId="34" w16cid:durableId="1852572207">
    <w:abstractNumId w:val="9"/>
  </w:num>
  <w:num w:numId="35" w16cid:durableId="87584315">
    <w:abstractNumId w:val="2"/>
  </w:num>
  <w:num w:numId="36" w16cid:durableId="1338581451">
    <w:abstractNumId w:val="1"/>
  </w:num>
  <w:num w:numId="37" w16cid:durableId="688264054">
    <w:abstractNumId w:val="10"/>
  </w:num>
  <w:num w:numId="38" w16cid:durableId="1121536530">
    <w:abstractNumId w:val="19"/>
  </w:num>
  <w:num w:numId="39" w16cid:durableId="1764497175">
    <w:abstractNumId w:val="3"/>
  </w:num>
  <w:num w:numId="40" w16cid:durableId="250244296">
    <w:abstractNumId w:val="29"/>
  </w:num>
  <w:num w:numId="41" w16cid:durableId="286277522">
    <w:abstractNumId w:val="20"/>
  </w:num>
  <w:num w:numId="42" w16cid:durableId="10144991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A6F"/>
    <w:rsid w:val="000303B2"/>
    <w:rsid w:val="00082AE4"/>
    <w:rsid w:val="000B41B2"/>
    <w:rsid w:val="001309BE"/>
    <w:rsid w:val="001329FE"/>
    <w:rsid w:val="00137389"/>
    <w:rsid w:val="00172575"/>
    <w:rsid w:val="001C4835"/>
    <w:rsid w:val="001C53BF"/>
    <w:rsid w:val="001D0916"/>
    <w:rsid w:val="001D4BA8"/>
    <w:rsid w:val="001D709C"/>
    <w:rsid w:val="002118B0"/>
    <w:rsid w:val="002266B4"/>
    <w:rsid w:val="002556EC"/>
    <w:rsid w:val="002648F6"/>
    <w:rsid w:val="002915AF"/>
    <w:rsid w:val="002B1809"/>
    <w:rsid w:val="002B584B"/>
    <w:rsid w:val="00300274"/>
    <w:rsid w:val="0032317B"/>
    <w:rsid w:val="003A7B2C"/>
    <w:rsid w:val="003C2C78"/>
    <w:rsid w:val="003D610D"/>
    <w:rsid w:val="003D73A8"/>
    <w:rsid w:val="004A0AE5"/>
    <w:rsid w:val="004F2440"/>
    <w:rsid w:val="005042E1"/>
    <w:rsid w:val="00504C3A"/>
    <w:rsid w:val="0056702D"/>
    <w:rsid w:val="00570DBA"/>
    <w:rsid w:val="00581935"/>
    <w:rsid w:val="005906F9"/>
    <w:rsid w:val="00592F69"/>
    <w:rsid w:val="005E1845"/>
    <w:rsid w:val="005E2651"/>
    <w:rsid w:val="005E289F"/>
    <w:rsid w:val="0062093C"/>
    <w:rsid w:val="00631FE5"/>
    <w:rsid w:val="00646069"/>
    <w:rsid w:val="0065169A"/>
    <w:rsid w:val="0066092F"/>
    <w:rsid w:val="00697D9A"/>
    <w:rsid w:val="006B610E"/>
    <w:rsid w:val="006C0E75"/>
    <w:rsid w:val="006D061D"/>
    <w:rsid w:val="006E4294"/>
    <w:rsid w:val="006E6EDA"/>
    <w:rsid w:val="00711CBF"/>
    <w:rsid w:val="0073242F"/>
    <w:rsid w:val="00760629"/>
    <w:rsid w:val="00764D8D"/>
    <w:rsid w:val="007652B4"/>
    <w:rsid w:val="00771EB7"/>
    <w:rsid w:val="00777545"/>
    <w:rsid w:val="00785983"/>
    <w:rsid w:val="008204B5"/>
    <w:rsid w:val="00835552"/>
    <w:rsid w:val="00870B8D"/>
    <w:rsid w:val="008B0C22"/>
    <w:rsid w:val="00906138"/>
    <w:rsid w:val="009157AD"/>
    <w:rsid w:val="00940A6F"/>
    <w:rsid w:val="00957632"/>
    <w:rsid w:val="009579A6"/>
    <w:rsid w:val="00A26D11"/>
    <w:rsid w:val="00A32EE7"/>
    <w:rsid w:val="00A465AC"/>
    <w:rsid w:val="00A50FBE"/>
    <w:rsid w:val="00A5333F"/>
    <w:rsid w:val="00AB4FCD"/>
    <w:rsid w:val="00AC33C0"/>
    <w:rsid w:val="00AE08CA"/>
    <w:rsid w:val="00AF0F97"/>
    <w:rsid w:val="00B01D93"/>
    <w:rsid w:val="00B7162F"/>
    <w:rsid w:val="00BD2D4B"/>
    <w:rsid w:val="00C0670C"/>
    <w:rsid w:val="00C10940"/>
    <w:rsid w:val="00C767EF"/>
    <w:rsid w:val="00C83481"/>
    <w:rsid w:val="00C87991"/>
    <w:rsid w:val="00C90C44"/>
    <w:rsid w:val="00C91953"/>
    <w:rsid w:val="00C94676"/>
    <w:rsid w:val="00CA7692"/>
    <w:rsid w:val="00CB6AC4"/>
    <w:rsid w:val="00CB79CD"/>
    <w:rsid w:val="00D57C5D"/>
    <w:rsid w:val="00DD1333"/>
    <w:rsid w:val="00DD6FFF"/>
    <w:rsid w:val="00DF58AD"/>
    <w:rsid w:val="00E37270"/>
    <w:rsid w:val="00E46F6D"/>
    <w:rsid w:val="00E62C0D"/>
    <w:rsid w:val="00E7678E"/>
    <w:rsid w:val="00E90035"/>
    <w:rsid w:val="00EC0F53"/>
    <w:rsid w:val="00EC6E26"/>
    <w:rsid w:val="00ED305D"/>
    <w:rsid w:val="00EF6DBA"/>
    <w:rsid w:val="00F1200F"/>
    <w:rsid w:val="00F42951"/>
    <w:rsid w:val="00F7144E"/>
    <w:rsid w:val="00F97F21"/>
    <w:rsid w:val="00FE7F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3D41"/>
  <w15:docId w15:val="{DA479C3B-A707-4BE1-BA81-72780B6D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alibri" w:hAnsi="Century Gothic" w:cs="Times New Roman"/>
        <w:sz w:val="18"/>
        <w:lang w:val="it-I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0"/>
    </w:pPr>
    <w:rPr>
      <w:rFonts w:ascii="Times New Roman" w:eastAsia="Times New Roman" w:hAnsi="Times New Roman"/>
      <w:sz w:val="24"/>
      <w:szCs w:val="24"/>
      <w:lang w:eastAsia="ar-SA"/>
    </w:rPr>
  </w:style>
  <w:style w:type="paragraph" w:styleId="Titolo1">
    <w:name w:val="heading 1"/>
    <w:basedOn w:val="Normale"/>
    <w:next w:val="Normale"/>
    <w:link w:val="Titolo1Carattere"/>
    <w:qFormat/>
    <w:rsid w:val="005042E1"/>
    <w:pPr>
      <w:keepNext/>
      <w:keepLines/>
      <w:spacing w:before="120" w:after="120"/>
      <w:outlineLvl w:val="0"/>
    </w:pPr>
    <w:rPr>
      <w:rFonts w:eastAsiaTheme="majorEastAsia" w:cstheme="majorBidi"/>
      <w:b/>
      <w:color w:val="0093B6"/>
      <w:sz w:val="40"/>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style>
  <w:style w:type="character" w:styleId="Collegamentoipertestuale">
    <w:name w:val="Hyperlink"/>
    <w:rPr>
      <w:color w:val="0000FF"/>
      <w:u w:val="single"/>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rFonts w:ascii="Times New Roman" w:eastAsia="Times New Roman" w:hAnsi="Times New Roman"/>
      <w:sz w:val="24"/>
      <w:szCs w:val="24"/>
      <w:lang w:eastAsia="ar-SA"/>
    </w:rPr>
  </w:style>
  <w:style w:type="paragraph" w:customStyle="1" w:styleId="usoboll1">
    <w:name w:val="usoboll1"/>
    <w:basedOn w:val="Normale"/>
    <w:pPr>
      <w:widowControl w:val="0"/>
      <w:spacing w:line="482" w:lineRule="exact"/>
      <w:jc w:val="both"/>
    </w:pPr>
    <w:rPr>
      <w:szCs w:val="20"/>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rFonts w:ascii="Times New Roman" w:eastAsia="Times New Roman" w:hAnsi="Times New Roman"/>
      <w:sz w:val="24"/>
      <w:szCs w:val="24"/>
      <w:lang w:eastAsia="ar-SA"/>
    </w:rPr>
  </w:style>
  <w:style w:type="paragraph" w:styleId="Paragrafoelenco">
    <w:name w:val="List Paragraph"/>
    <w:aliases w:val="Elenco puntato,EL Paragrafo elenco,Paragrafo elenco puntato,List Bulletized,Paragrafo,lp1,Bulleted Text,Bullet OSM,1st Bullet Point,TOC style,Heading Bullet,Bullet List,FooterText,Proposal Bullet List,Content,Barclays Question,Table"/>
    <w:basedOn w:val="Normale"/>
    <w:link w:val="ParagrafoelencoCarattere"/>
    <w:uiPriority w:val="34"/>
    <w:qFormat/>
    <w:pPr>
      <w:suppressAutoHyphens w:val="0"/>
      <w:spacing w:after="200" w:line="276" w:lineRule="auto"/>
      <w:ind w:left="720"/>
      <w:textAlignment w:val="auto"/>
    </w:pPr>
    <w:rPr>
      <w:rFonts w:ascii="Calibri" w:eastAsia="Calibri" w:hAnsi="Calibri"/>
      <w:sz w:val="22"/>
      <w:szCs w:val="22"/>
      <w:lang w:eastAsia="en-US"/>
    </w:rPr>
  </w:style>
  <w:style w:type="paragraph" w:styleId="Testonotaapidipagina">
    <w:name w:val="footnote text"/>
    <w:basedOn w:val="Normale"/>
    <w:pPr>
      <w:widowControl w:val="0"/>
      <w:suppressAutoHyphens w:val="0"/>
      <w:snapToGrid w:val="0"/>
      <w:textAlignment w:val="auto"/>
    </w:pPr>
    <w:rPr>
      <w:sz w:val="20"/>
      <w:szCs w:val="20"/>
      <w:lang w:val="en-US" w:eastAsia="en-US"/>
    </w:rPr>
  </w:style>
  <w:style w:type="character" w:customStyle="1" w:styleId="TestonotaapidipaginaCarattere">
    <w:name w:val="Testo nota a piè di pagina Carattere"/>
    <w:basedOn w:val="Carpredefinitoparagrafo"/>
    <w:rPr>
      <w:rFonts w:ascii="Times New Roman" w:eastAsia="Times New Roman" w:hAnsi="Times New Roman"/>
      <w:sz w:val="20"/>
      <w:lang w:val="en-US"/>
    </w:rPr>
  </w:style>
  <w:style w:type="paragraph" w:styleId="Corpotesto">
    <w:name w:val="Body Text"/>
    <w:basedOn w:val="Normale"/>
    <w:pPr>
      <w:widowControl w:val="0"/>
      <w:suppressAutoHyphens w:val="0"/>
      <w:snapToGrid w:val="0"/>
      <w:spacing w:after="120"/>
      <w:textAlignment w:val="auto"/>
    </w:pPr>
    <w:rPr>
      <w:szCs w:val="20"/>
      <w:lang w:val="en-US" w:eastAsia="en-US"/>
    </w:rPr>
  </w:style>
  <w:style w:type="character" w:customStyle="1" w:styleId="CorpotestoCarattere">
    <w:name w:val="Corpo testo Carattere"/>
    <w:basedOn w:val="Carpredefinitoparagrafo"/>
    <w:rPr>
      <w:rFonts w:ascii="Times New Roman" w:eastAsia="Times New Roman" w:hAnsi="Times New Roman"/>
      <w:sz w:val="24"/>
      <w:lang w:val="en-US"/>
    </w:rPr>
  </w:style>
  <w:style w:type="character" w:styleId="Rimandonotaapidipagina">
    <w:name w:val="footnote reference"/>
    <w:basedOn w:val="Carpredefinitoparagrafo"/>
  </w:style>
  <w:style w:type="paragraph" w:customStyle="1" w:styleId="sche3">
    <w:name w:val="sche_3"/>
    <w:rsid w:val="00D57C5D"/>
    <w:pPr>
      <w:widowControl w:val="0"/>
      <w:overflowPunct w:val="0"/>
      <w:autoSpaceDE w:val="0"/>
      <w:adjustRightInd w:val="0"/>
      <w:spacing w:after="0"/>
      <w:jc w:val="both"/>
    </w:pPr>
    <w:rPr>
      <w:rFonts w:ascii="Times New Roman" w:eastAsia="Times New Roman" w:hAnsi="Times New Roman"/>
      <w:sz w:val="20"/>
      <w:lang w:val="en-US" w:eastAsia="it-IT"/>
    </w:rPr>
  </w:style>
  <w:style w:type="character" w:styleId="Rimandocommento">
    <w:name w:val="annotation reference"/>
    <w:basedOn w:val="Carpredefinitoparagrafo"/>
    <w:uiPriority w:val="99"/>
    <w:semiHidden/>
    <w:unhideWhenUsed/>
    <w:rsid w:val="006D061D"/>
    <w:rPr>
      <w:sz w:val="16"/>
      <w:szCs w:val="16"/>
    </w:rPr>
  </w:style>
  <w:style w:type="paragraph" w:styleId="Testocommento">
    <w:name w:val="annotation text"/>
    <w:basedOn w:val="Normale"/>
    <w:link w:val="TestocommentoCarattere"/>
    <w:uiPriority w:val="99"/>
    <w:unhideWhenUsed/>
    <w:rsid w:val="006D061D"/>
    <w:rPr>
      <w:sz w:val="20"/>
      <w:szCs w:val="20"/>
    </w:rPr>
  </w:style>
  <w:style w:type="character" w:customStyle="1" w:styleId="TestocommentoCarattere">
    <w:name w:val="Testo commento Carattere"/>
    <w:basedOn w:val="Carpredefinitoparagrafo"/>
    <w:link w:val="Testocommento"/>
    <w:uiPriority w:val="99"/>
    <w:rsid w:val="006D061D"/>
    <w:rPr>
      <w:rFonts w:ascii="Times New Roman" w:eastAsia="Times New Roman" w:hAnsi="Times New Roman"/>
      <w:sz w:val="20"/>
      <w:lang w:eastAsia="ar-SA"/>
    </w:rPr>
  </w:style>
  <w:style w:type="paragraph" w:styleId="Soggettocommento">
    <w:name w:val="annotation subject"/>
    <w:basedOn w:val="Testocommento"/>
    <w:next w:val="Testocommento"/>
    <w:link w:val="SoggettocommentoCarattere"/>
    <w:uiPriority w:val="99"/>
    <w:semiHidden/>
    <w:unhideWhenUsed/>
    <w:rsid w:val="006D061D"/>
    <w:rPr>
      <w:b/>
      <w:bCs/>
    </w:rPr>
  </w:style>
  <w:style w:type="character" w:customStyle="1" w:styleId="SoggettocommentoCarattere">
    <w:name w:val="Soggetto commento Carattere"/>
    <w:basedOn w:val="TestocommentoCarattere"/>
    <w:link w:val="Soggettocommento"/>
    <w:uiPriority w:val="99"/>
    <w:semiHidden/>
    <w:rsid w:val="006D061D"/>
    <w:rPr>
      <w:rFonts w:ascii="Times New Roman" w:eastAsia="Times New Roman" w:hAnsi="Times New Roman"/>
      <w:b/>
      <w:bCs/>
      <w:sz w:val="20"/>
      <w:lang w:eastAsia="ar-SA"/>
    </w:rPr>
  </w:style>
  <w:style w:type="character" w:customStyle="1" w:styleId="ParagrafoelencoCarattere">
    <w:name w:val="Paragrafo elenco Carattere"/>
    <w:aliases w:val="Elenco puntato Carattere,EL Paragrafo elenco Carattere,Paragrafo elenco puntato Carattere,List Bulletized Carattere,Paragrafo Carattere,lp1 Carattere,Bulleted Text Carattere,Bullet OSM Carattere,1st Bullet Point Carattere"/>
    <w:basedOn w:val="Carpredefinitoparagrafo"/>
    <w:link w:val="Paragrafoelenco"/>
    <w:uiPriority w:val="34"/>
    <w:rsid w:val="002266B4"/>
    <w:rPr>
      <w:rFonts w:ascii="Calibri" w:hAnsi="Calibri"/>
      <w:sz w:val="22"/>
      <w:szCs w:val="22"/>
    </w:rPr>
  </w:style>
  <w:style w:type="paragraph" w:styleId="Titolo">
    <w:name w:val="Title"/>
    <w:basedOn w:val="Normale"/>
    <w:link w:val="TitoloCarattere"/>
    <w:uiPriority w:val="10"/>
    <w:qFormat/>
    <w:rsid w:val="002266B4"/>
    <w:pPr>
      <w:widowControl w:val="0"/>
      <w:suppressAutoHyphens w:val="0"/>
      <w:autoSpaceDE w:val="0"/>
      <w:ind w:left="2236" w:hanging="1362"/>
      <w:textAlignment w:val="auto"/>
    </w:pPr>
    <w:rPr>
      <w:b/>
      <w:bCs/>
      <w:sz w:val="35"/>
      <w:szCs w:val="35"/>
      <w:lang w:eastAsia="en-US"/>
    </w:rPr>
  </w:style>
  <w:style w:type="character" w:customStyle="1" w:styleId="TitoloCarattere">
    <w:name w:val="Titolo Carattere"/>
    <w:basedOn w:val="Carpredefinitoparagrafo"/>
    <w:link w:val="Titolo"/>
    <w:uiPriority w:val="10"/>
    <w:rsid w:val="002266B4"/>
    <w:rPr>
      <w:rFonts w:ascii="Times New Roman" w:eastAsia="Times New Roman" w:hAnsi="Times New Roman"/>
      <w:b/>
      <w:bCs/>
      <w:sz w:val="35"/>
      <w:szCs w:val="35"/>
    </w:rPr>
  </w:style>
  <w:style w:type="paragraph" w:customStyle="1" w:styleId="Default">
    <w:name w:val="Default"/>
    <w:rsid w:val="00137389"/>
    <w:pPr>
      <w:autoSpaceDE w:val="0"/>
      <w:adjustRightInd w:val="0"/>
      <w:spacing w:after="0"/>
      <w:textAlignment w:val="auto"/>
    </w:pPr>
    <w:rPr>
      <w:rFonts w:ascii="Calibri" w:hAnsi="Calibri" w:cs="Calibri"/>
      <w:color w:val="000000"/>
      <w:sz w:val="24"/>
      <w:szCs w:val="24"/>
    </w:rPr>
  </w:style>
  <w:style w:type="character" w:customStyle="1" w:styleId="Titolo1Carattere">
    <w:name w:val="Titolo 1 Carattere"/>
    <w:basedOn w:val="Carpredefinitoparagrafo"/>
    <w:link w:val="Titolo1"/>
    <w:rsid w:val="005042E1"/>
    <w:rPr>
      <w:rFonts w:ascii="Times New Roman" w:eastAsiaTheme="majorEastAsia" w:hAnsi="Times New Roman" w:cstheme="majorBidi"/>
      <w:b/>
      <w:color w:val="0093B6"/>
      <w:sz w:val="40"/>
      <w:szCs w:val="32"/>
      <w:lang w:eastAsia="it-IT"/>
    </w:rPr>
  </w:style>
  <w:style w:type="paragraph" w:styleId="NormaleWeb">
    <w:name w:val="Normal (Web)"/>
    <w:basedOn w:val="Normale"/>
    <w:unhideWhenUsed/>
    <w:rsid w:val="0062093C"/>
    <w:pPr>
      <w:suppressAutoHyphens w:val="0"/>
      <w:autoSpaceDN/>
      <w:spacing w:before="100" w:beforeAutospacing="1" w:after="100" w:afterAutospacing="1"/>
      <w:textAlignment w:val="auto"/>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915</Words>
  <Characters>5219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Paduano</dc:creator>
  <dc:description/>
  <cp:lastModifiedBy>Besana Alessandra</cp:lastModifiedBy>
  <cp:revision>5</cp:revision>
  <cp:lastPrinted>2022-11-09T12:55:00Z</cp:lastPrinted>
  <dcterms:created xsi:type="dcterms:W3CDTF">2023-03-10T14:46:00Z</dcterms:created>
  <dcterms:modified xsi:type="dcterms:W3CDTF">2023-06-20T15:11:00Z</dcterms:modified>
</cp:coreProperties>
</file>